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F5" w:rsidRPr="004041F5" w:rsidRDefault="004041F5" w:rsidP="00404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ЗАКЛЮЧЕНИЕ</w:t>
      </w:r>
    </w:p>
    <w:p w:rsidR="004041F5" w:rsidRPr="004041F5" w:rsidRDefault="004041F5" w:rsidP="00404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4041F5" w:rsidRPr="004041F5" w:rsidRDefault="004041F5" w:rsidP="00404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C4406" w:rsidRPr="00D966E6" w:rsidRDefault="004041F5" w:rsidP="00EC4406">
      <w:pPr>
        <w:ind w:right="-1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 проекту нормативно- правового акта: </w:t>
      </w:r>
      <w:r w:rsidR="00E3781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Алексеевского муниципального района </w:t>
      </w:r>
      <w:r w:rsidR="00EC4406" w:rsidRPr="00EC4406">
        <w:rPr>
          <w:rFonts w:ascii="Times New Roman" w:hAnsi="Times New Roman" w:cs="Times New Roman"/>
          <w:b/>
          <w:sz w:val="26"/>
          <w:szCs w:val="26"/>
        </w:rPr>
        <w:t>«</w:t>
      </w:r>
      <w:r w:rsidR="00EC4406" w:rsidRPr="00EC4406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Об утверждении административного </w:t>
      </w:r>
      <w:r w:rsidR="00EC4406" w:rsidRPr="00EC4406">
        <w:rPr>
          <w:rFonts w:ascii="Times New Roman" w:hAnsi="Times New Roman" w:cs="Times New Roman"/>
          <w:b/>
          <w:sz w:val="26"/>
          <w:szCs w:val="26"/>
        </w:rPr>
        <w:t>регламента предоставления муниципальной услуги «</w:t>
      </w:r>
      <w:r w:rsidR="00D966E6" w:rsidRPr="00D966E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Рассмотрение предложений о включении мест проведения ярмарок в перечень мест проведения ярмарок на территории Волгоградской области</w:t>
      </w:r>
      <w:r w:rsidR="00EC4406" w:rsidRPr="00D966E6">
        <w:rPr>
          <w:rFonts w:ascii="Times New Roman" w:hAnsi="Times New Roman" w:cs="Times New Roman"/>
          <w:b/>
          <w:sz w:val="26"/>
          <w:szCs w:val="26"/>
        </w:rPr>
        <w:t>»</w:t>
      </w:r>
    </w:p>
    <w:p w:rsidR="004041F5" w:rsidRPr="004041F5" w:rsidRDefault="00EC4406" w:rsidP="00EC4406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</w:t>
      </w:r>
      <w:r w:rsidR="004041F5" w:rsidRPr="004041F5">
        <w:rPr>
          <w:rFonts w:ascii="Times New Roman" w:hAnsi="Times New Roman" w:cs="Times New Roman"/>
          <w:sz w:val="20"/>
          <w:szCs w:val="20"/>
        </w:rPr>
        <w:t>(наименование вида документа и его заголовок)</w:t>
      </w:r>
    </w:p>
    <w:p w:rsidR="004041F5" w:rsidRPr="004041F5" w:rsidRDefault="004041F5" w:rsidP="004041F5">
      <w:pPr>
        <w:rPr>
          <w:rFonts w:ascii="Times New Roman" w:hAnsi="Times New Roman" w:cs="Times New Roman"/>
          <w:sz w:val="26"/>
          <w:szCs w:val="26"/>
        </w:rPr>
      </w:pPr>
    </w:p>
    <w:p w:rsidR="00F77110" w:rsidRPr="00BA22F0" w:rsidRDefault="004041F5" w:rsidP="00F77110">
      <w:pPr>
        <w:ind w:right="-1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Отделом экономики и управления муниципальным имуществом администрации Алексеевского муниципального района (далее- уполномоченный орган) рассмотрен проект нормативно-правового акта </w:t>
      </w:r>
      <w:r w:rsidR="00E3781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Алексеевского муниципального района </w:t>
      </w:r>
      <w:r w:rsidR="00F77110">
        <w:rPr>
          <w:rFonts w:ascii="Times New Roman" w:hAnsi="Times New Roman" w:cs="Times New Roman"/>
          <w:sz w:val="26"/>
          <w:szCs w:val="26"/>
        </w:rPr>
        <w:t>«</w:t>
      </w:r>
      <w:r w:rsidR="00F7711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Об утверждении административного </w:t>
      </w:r>
      <w:r w:rsidR="00F77110" w:rsidRPr="003A2C19">
        <w:rPr>
          <w:rFonts w:ascii="Times New Roman" w:hAnsi="Times New Roman" w:cs="Times New Roman"/>
          <w:sz w:val="26"/>
          <w:szCs w:val="26"/>
        </w:rPr>
        <w:t>регламент</w:t>
      </w:r>
      <w:r w:rsidR="00F77110">
        <w:rPr>
          <w:rFonts w:ascii="Times New Roman" w:hAnsi="Times New Roman" w:cs="Times New Roman"/>
          <w:sz w:val="26"/>
          <w:szCs w:val="26"/>
        </w:rPr>
        <w:t>а</w:t>
      </w:r>
      <w:r w:rsidR="00F77110" w:rsidRPr="003A2C1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</w:t>
      </w:r>
      <w:r w:rsidR="00D966E6" w:rsidRPr="003A2C19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Рассмотрение предложений</w:t>
      </w:r>
      <w:r w:rsidR="00D96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966E6" w:rsidRPr="003A2C19">
        <w:rPr>
          <w:rFonts w:ascii="Times New Roman" w:eastAsia="Calibri" w:hAnsi="Times New Roman" w:cs="Times New Roman"/>
          <w:sz w:val="26"/>
          <w:szCs w:val="26"/>
          <w:lang w:eastAsia="en-US"/>
        </w:rPr>
        <w:t>о включении мест проведения ярмарок в перечень мест проведения ярмарок на территории Волгоградской области</w:t>
      </w:r>
      <w:r w:rsidR="00F77110" w:rsidRPr="003A2C19">
        <w:rPr>
          <w:rFonts w:ascii="Times New Roman" w:hAnsi="Times New Roman" w:cs="Times New Roman"/>
          <w:sz w:val="26"/>
          <w:szCs w:val="26"/>
        </w:rPr>
        <w:t>»</w:t>
      </w:r>
    </w:p>
    <w:p w:rsidR="004041F5" w:rsidRPr="004041F5" w:rsidRDefault="004041F5" w:rsidP="00F77110">
      <w:pPr>
        <w:jc w:val="both"/>
        <w:rPr>
          <w:rFonts w:ascii="Times New Roman" w:hAnsi="Times New Roman" w:cs="Times New Roman"/>
        </w:rPr>
      </w:pPr>
      <w:r w:rsidRPr="004041F5">
        <w:rPr>
          <w:rFonts w:ascii="Times New Roman" w:hAnsi="Times New Roman" w:cs="Times New Roman"/>
          <w:sz w:val="22"/>
          <w:szCs w:val="22"/>
        </w:rPr>
        <w:t xml:space="preserve"> (наименование вида документа и его заголовок)</w:t>
      </w:r>
      <w:r w:rsidRPr="004041F5">
        <w:rPr>
          <w:rFonts w:ascii="Times New Roman" w:hAnsi="Times New Roman" w:cs="Times New Roman"/>
          <w:sz w:val="26"/>
          <w:szCs w:val="26"/>
        </w:rPr>
        <w:t xml:space="preserve"> (далее - проект нормативного правового акта), разработанный и направленный</w:t>
      </w:r>
      <w:r w:rsidR="00F77110">
        <w:rPr>
          <w:rFonts w:ascii="Times New Roman" w:hAnsi="Times New Roman" w:cs="Times New Roman"/>
          <w:sz w:val="26"/>
          <w:szCs w:val="26"/>
        </w:rPr>
        <w:t xml:space="preserve"> </w:t>
      </w:r>
      <w:r w:rsidRPr="004041F5">
        <w:rPr>
          <w:rFonts w:ascii="Times New Roman" w:hAnsi="Times New Roman" w:cs="Times New Roman"/>
          <w:sz w:val="26"/>
          <w:szCs w:val="26"/>
        </w:rPr>
        <w:t xml:space="preserve">для подготовки настоящего заключения </w:t>
      </w:r>
      <w:r w:rsidR="00E3781A">
        <w:rPr>
          <w:rFonts w:ascii="Times New Roman" w:hAnsi="Times New Roman" w:cs="Times New Roman"/>
          <w:sz w:val="26"/>
          <w:szCs w:val="26"/>
        </w:rPr>
        <w:t>отделом экономики и управления муниципальным имуществом администрации Алексеевского муниципального района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(наименование структурного подразделения администрации Алексеевского муниципального района)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(далее - разработчик), а также сводный отчет о результатах проведения оценки регулирующего воздействия (далее - сводный отчет) на проект нормативного правового акта. 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По итогам рассмотрения выявлено следующее.</w:t>
      </w:r>
    </w:p>
    <w:p w:rsidR="00F77110" w:rsidRPr="00BA22F0" w:rsidRDefault="004041F5" w:rsidP="00F77110">
      <w:pPr>
        <w:ind w:right="-1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Проект нормативного правового акта подготовлен в целях </w:t>
      </w:r>
      <w:r w:rsidR="00E3781A">
        <w:rPr>
          <w:rFonts w:ascii="Times New Roman" w:hAnsi="Times New Roman" w:cs="Times New Roman"/>
          <w:sz w:val="26"/>
          <w:szCs w:val="26"/>
        </w:rPr>
        <w:t xml:space="preserve">утверждения </w:t>
      </w:r>
      <w:r w:rsidR="00F7711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административного </w:t>
      </w:r>
      <w:r w:rsidR="00F77110" w:rsidRPr="003A2C19">
        <w:rPr>
          <w:rFonts w:ascii="Times New Roman" w:hAnsi="Times New Roman" w:cs="Times New Roman"/>
          <w:sz w:val="26"/>
          <w:szCs w:val="26"/>
        </w:rPr>
        <w:t>регламент</w:t>
      </w:r>
      <w:r w:rsidR="00F77110">
        <w:rPr>
          <w:rFonts w:ascii="Times New Roman" w:hAnsi="Times New Roman" w:cs="Times New Roman"/>
          <w:sz w:val="26"/>
          <w:szCs w:val="26"/>
        </w:rPr>
        <w:t>а</w:t>
      </w:r>
      <w:r w:rsidR="00F77110" w:rsidRPr="003A2C1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</w:t>
      </w:r>
      <w:r w:rsidR="00F77110" w:rsidRPr="003A2C19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Рассмотрение предложений</w:t>
      </w:r>
      <w:r w:rsidR="00F771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77110" w:rsidRPr="003A2C19">
        <w:rPr>
          <w:rFonts w:ascii="Times New Roman" w:eastAsia="Calibri" w:hAnsi="Times New Roman" w:cs="Times New Roman"/>
          <w:sz w:val="26"/>
          <w:szCs w:val="26"/>
          <w:lang w:eastAsia="en-US"/>
        </w:rPr>
        <w:t>о включении мест проведения ярмарок в перечень мест проведения ярмарок на территории Волгоградской области</w:t>
      </w:r>
      <w:r w:rsidR="00F77110" w:rsidRPr="003A2C19">
        <w:rPr>
          <w:rFonts w:ascii="Times New Roman" w:hAnsi="Times New Roman" w:cs="Times New Roman"/>
          <w:sz w:val="26"/>
          <w:szCs w:val="26"/>
        </w:rPr>
        <w:t>»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2"/>
          <w:szCs w:val="22"/>
        </w:rPr>
        <w:t xml:space="preserve">  (краткое описание целей введения нормативного правового акта)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По проекту нормативного правового акта проведены публичные консультации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902CD8">
        <w:rPr>
          <w:rFonts w:ascii="Times New Roman" w:hAnsi="Times New Roman" w:cs="Times New Roman"/>
          <w:b/>
          <w:sz w:val="26"/>
          <w:szCs w:val="26"/>
        </w:rPr>
        <w:t>с</w:t>
      </w:r>
      <w:r w:rsidR="00435F8D" w:rsidRPr="00902C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2CD8" w:rsidRPr="00902CD8">
        <w:rPr>
          <w:rFonts w:ascii="Times New Roman" w:hAnsi="Times New Roman" w:cs="Times New Roman"/>
          <w:b/>
          <w:sz w:val="26"/>
          <w:szCs w:val="26"/>
        </w:rPr>
        <w:t>19.09</w:t>
      </w:r>
      <w:r w:rsidR="00435F8D" w:rsidRPr="00902CD8">
        <w:rPr>
          <w:rFonts w:ascii="Times New Roman" w:hAnsi="Times New Roman" w:cs="Times New Roman"/>
          <w:b/>
          <w:sz w:val="26"/>
          <w:szCs w:val="26"/>
        </w:rPr>
        <w:t>.2023</w:t>
      </w:r>
      <w:r w:rsidRPr="00902CD8">
        <w:rPr>
          <w:rFonts w:ascii="Times New Roman" w:hAnsi="Times New Roman" w:cs="Times New Roman"/>
          <w:sz w:val="26"/>
          <w:szCs w:val="26"/>
        </w:rPr>
        <w:t xml:space="preserve"> по </w:t>
      </w:r>
      <w:r w:rsidR="00902CD8" w:rsidRPr="00902CD8">
        <w:rPr>
          <w:rFonts w:ascii="Times New Roman" w:hAnsi="Times New Roman" w:cs="Times New Roman"/>
          <w:b/>
          <w:sz w:val="26"/>
          <w:szCs w:val="26"/>
        </w:rPr>
        <w:t>21.09</w:t>
      </w:r>
      <w:r w:rsidR="00435F8D" w:rsidRPr="00902CD8">
        <w:rPr>
          <w:rFonts w:ascii="Times New Roman" w:hAnsi="Times New Roman" w:cs="Times New Roman"/>
          <w:b/>
          <w:sz w:val="26"/>
          <w:szCs w:val="26"/>
        </w:rPr>
        <w:t>.2023</w:t>
      </w:r>
      <w:r w:rsidR="00435F8D" w:rsidRPr="00902CD8">
        <w:rPr>
          <w:rFonts w:ascii="Times New Roman" w:hAnsi="Times New Roman" w:cs="Times New Roman"/>
          <w:sz w:val="26"/>
          <w:szCs w:val="26"/>
        </w:rPr>
        <w:t>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     </w:t>
      </w:r>
      <w:r w:rsidRPr="004041F5">
        <w:rPr>
          <w:rFonts w:ascii="Times New Roman" w:hAnsi="Times New Roman" w:cs="Times New Roman"/>
          <w:sz w:val="22"/>
          <w:szCs w:val="22"/>
        </w:rPr>
        <w:t xml:space="preserve">(дата начала публичных </w:t>
      </w:r>
      <w:proofErr w:type="gramStart"/>
      <w:r w:rsidRPr="004041F5">
        <w:rPr>
          <w:rFonts w:ascii="Times New Roman" w:hAnsi="Times New Roman" w:cs="Times New Roman"/>
          <w:sz w:val="22"/>
          <w:szCs w:val="22"/>
        </w:rPr>
        <w:t xml:space="preserve">консультаций)   </w:t>
      </w:r>
      <w:proofErr w:type="gramEnd"/>
      <w:r w:rsidRPr="004041F5">
        <w:rPr>
          <w:rFonts w:ascii="Times New Roman" w:hAnsi="Times New Roman" w:cs="Times New Roman"/>
          <w:sz w:val="22"/>
          <w:szCs w:val="22"/>
        </w:rPr>
        <w:t xml:space="preserve">         (дата окончания публичных консультаций)    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 результатам публичных консультаций опубликован сводный отчет на официальном сайте администрации Алексеевского муниципального района Волгоградской области в информационно-телекоммуникационной сети Интернет в разделе </w:t>
      </w:r>
      <w:r w:rsidR="004D13AC">
        <w:rPr>
          <w:rFonts w:ascii="Times New Roman" w:hAnsi="Times New Roman" w:cs="Times New Roman"/>
          <w:sz w:val="26"/>
          <w:szCs w:val="26"/>
        </w:rPr>
        <w:t>«Оценка регулирующего воздействия»</w:t>
      </w:r>
      <w:r w:rsidRPr="004041F5">
        <w:rPr>
          <w:rFonts w:ascii="Times New Roman" w:hAnsi="Times New Roman" w:cs="Times New Roman"/>
          <w:sz w:val="26"/>
          <w:szCs w:val="26"/>
        </w:rPr>
        <w:t>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(указывается раздел размещения сводного отчета на официальном сайте администрации Алексеевского муниципального района в информационно-телекоммуникационной сети Интернет)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 информации, указанной разработчиком в сводном отчете, замечания и предложения в рамках проведения публичных консультаций </w:t>
      </w:r>
    </w:p>
    <w:p w:rsidR="004041F5" w:rsidRPr="004041F5" w:rsidRDefault="004D13AC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13AC">
        <w:rPr>
          <w:rFonts w:ascii="Times New Roman" w:hAnsi="Times New Roman" w:cs="Times New Roman"/>
          <w:b/>
          <w:sz w:val="26"/>
          <w:szCs w:val="26"/>
          <w:u w:val="single"/>
        </w:rPr>
        <w:t>не  поступили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41F5" w:rsidRPr="004041F5">
        <w:rPr>
          <w:rFonts w:ascii="Times New Roman" w:hAnsi="Times New Roman" w:cs="Times New Roman"/>
          <w:sz w:val="26"/>
          <w:szCs w:val="26"/>
        </w:rPr>
        <w:t>_________________________________________________________.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 </w:t>
      </w:r>
      <w:r w:rsidRPr="004041F5">
        <w:rPr>
          <w:rFonts w:ascii="Times New Roman" w:hAnsi="Times New Roman" w:cs="Times New Roman"/>
          <w:sz w:val="22"/>
          <w:szCs w:val="22"/>
        </w:rPr>
        <w:t>(поступили (если да, то учтены или не учтены)/не поступили)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По результатам проведения проверки соответствия процедур оценки регулирующего воздействия проекта нормативного правового акта требованиям</w:t>
      </w:r>
    </w:p>
    <w:p w:rsidR="004041F5" w:rsidRPr="004041F5" w:rsidRDefault="004041F5" w:rsidP="001120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Порядка, а также проверки сводного отчета установлено, что: </w:t>
      </w:r>
      <w:r w:rsidR="0011200C">
        <w:rPr>
          <w:rFonts w:ascii="Times New Roman" w:hAnsi="Times New Roman" w:cs="Times New Roman"/>
          <w:sz w:val="26"/>
          <w:szCs w:val="26"/>
        </w:rPr>
        <w:t xml:space="preserve">о соблюдении соответствия процедуры оценки регулирующего 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 </w:t>
      </w:r>
      <w:r w:rsidRPr="004041F5">
        <w:rPr>
          <w:rFonts w:ascii="Times New Roman" w:hAnsi="Times New Roman" w:cs="Times New Roman"/>
          <w:sz w:val="22"/>
          <w:szCs w:val="22"/>
        </w:rPr>
        <w:t xml:space="preserve">(описание результатов проверки и вывод о соблюдении/несоблюдении соответствия процедуры оценки регулирующего воздействия требованиям </w:t>
      </w:r>
      <w:proofErr w:type="gramStart"/>
      <w:r w:rsidRPr="004041F5">
        <w:rPr>
          <w:rFonts w:ascii="Times New Roman" w:hAnsi="Times New Roman" w:cs="Times New Roman"/>
          <w:sz w:val="22"/>
          <w:szCs w:val="22"/>
        </w:rPr>
        <w:t>Порядка )</w:t>
      </w:r>
      <w:proofErr w:type="gramEnd"/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lastRenderedPageBreak/>
        <w:t xml:space="preserve">Замечания к качеству сводного отчета </w:t>
      </w:r>
      <w:r w:rsidR="0011200C" w:rsidRPr="0011200C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     </w:t>
      </w:r>
      <w:r w:rsidRPr="004041F5">
        <w:rPr>
          <w:rFonts w:ascii="Times New Roman" w:hAnsi="Times New Roman" w:cs="Times New Roman"/>
          <w:sz w:val="22"/>
          <w:szCs w:val="22"/>
        </w:rPr>
        <w:t>(отсутствуют/описание имеющихся замечаний)</w:t>
      </w:r>
    </w:p>
    <w:p w:rsidR="00324981" w:rsidRPr="003D1777" w:rsidRDefault="004041F5" w:rsidP="00324981">
      <w:pPr>
        <w:ind w:right="-1"/>
        <w:jc w:val="both"/>
        <w:rPr>
          <w:b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 результатам проведенной оценки регулирующего воздействия </w:t>
      </w:r>
      <w:r w:rsidR="00324981">
        <w:rPr>
          <w:rFonts w:ascii="Times New Roman" w:hAnsi="Times New Roman" w:cs="Times New Roman"/>
          <w:sz w:val="26"/>
          <w:szCs w:val="26"/>
        </w:rPr>
        <w:t>проекта постановления администрации Алексеевского муниципального района «</w:t>
      </w:r>
      <w:r w:rsidR="00F7711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F7711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административного </w:t>
      </w:r>
      <w:r w:rsidR="00F77110" w:rsidRPr="003A2C19">
        <w:rPr>
          <w:rFonts w:ascii="Times New Roman" w:hAnsi="Times New Roman" w:cs="Times New Roman"/>
          <w:sz w:val="26"/>
          <w:szCs w:val="26"/>
        </w:rPr>
        <w:t>регламент</w:t>
      </w:r>
      <w:r w:rsidR="00F77110">
        <w:rPr>
          <w:rFonts w:ascii="Times New Roman" w:hAnsi="Times New Roman" w:cs="Times New Roman"/>
          <w:sz w:val="26"/>
          <w:szCs w:val="26"/>
        </w:rPr>
        <w:t>а</w:t>
      </w:r>
      <w:r w:rsidR="00F77110" w:rsidRPr="003A2C1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="00902CD8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bookmarkEnd w:id="0"/>
      <w:r w:rsidR="00902CD8" w:rsidRPr="003A2C19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Рассмотрение предложений</w:t>
      </w:r>
      <w:r w:rsidR="00902C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02CD8" w:rsidRPr="003A2C19">
        <w:rPr>
          <w:rFonts w:ascii="Times New Roman" w:eastAsia="Calibri" w:hAnsi="Times New Roman" w:cs="Times New Roman"/>
          <w:sz w:val="26"/>
          <w:szCs w:val="26"/>
          <w:lang w:eastAsia="en-US"/>
        </w:rPr>
        <w:t>о включении мест проведения ярмарок в перечень мест проведения ярмарок на территории Волгоградской области</w:t>
      </w:r>
      <w:r w:rsidR="00B82E62" w:rsidRPr="003A2C19">
        <w:rPr>
          <w:rFonts w:ascii="Times New Roman" w:hAnsi="Times New Roman" w:cs="Times New Roman"/>
          <w:sz w:val="26"/>
          <w:szCs w:val="26"/>
        </w:rPr>
        <w:t>»</w:t>
      </w:r>
      <w:r w:rsidR="00324981">
        <w:rPr>
          <w:rFonts w:ascii="Times New Roman" w:hAnsi="Times New Roman" w:cs="Times New Roman"/>
          <w:sz w:val="26"/>
          <w:szCs w:val="26"/>
        </w:rPr>
        <w:t xml:space="preserve"> сделан вывод о достаточном обосновании решения проблемы, заявленной разработчиком.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местного бюджета и положений, ограничивающих конкуренцию, в проекте постановления не выявлено.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41F5">
        <w:rPr>
          <w:rFonts w:ascii="Times New Roman" w:hAnsi="Times New Roman" w:cs="Times New Roman"/>
          <w:sz w:val="22"/>
          <w:szCs w:val="22"/>
        </w:rPr>
        <w:t xml:space="preserve">(вывод о наличии либо отсутствии достаточного обоснования для принятия решения о введении предлагаемого разработчиком варианта предполагаемого правового регулирования, об отсутствии или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Алексеевского муниципального района Волгоградской области, положений, способствующих ограничению конкуренции, вывод о целесообразности принятия нормативного правового акта, а также иные замечания и (или) предложения уполномоченного органа); вывод о соответствии предлагаемых разработчиком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принципам, установленным Федеральным </w:t>
      </w:r>
      <w:hyperlink r:id="rId4" w:history="1">
        <w:r w:rsidRPr="004041F5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041F5">
        <w:rPr>
          <w:rFonts w:ascii="Times New Roman" w:hAnsi="Times New Roman" w:cs="Times New Roman"/>
          <w:sz w:val="22"/>
          <w:szCs w:val="22"/>
        </w:rPr>
        <w:t xml:space="preserve"> от 31 июля 2020 года № 247-ФЗ «Об обязательных требованиях в Российской Федерации», их обоснованности, о фактических последствиях их установления, выявлении избыточных условий, ограничений, запретов, обязанностей</w:t>
      </w:r>
      <w:r w:rsidRPr="004041F5">
        <w:rPr>
          <w:rFonts w:ascii="Times New Roman" w:hAnsi="Times New Roman" w:cs="Times New Roman"/>
          <w:sz w:val="20"/>
          <w:szCs w:val="20"/>
        </w:rPr>
        <w:t>)</w:t>
      </w:r>
    </w:p>
    <w:p w:rsidR="004041F5" w:rsidRPr="004041F5" w:rsidRDefault="004041F5" w:rsidP="004041F5">
      <w:pPr>
        <w:rPr>
          <w:rFonts w:ascii="Times New Roman" w:hAnsi="Times New Roman" w:cs="Times New Roman"/>
        </w:rPr>
      </w:pPr>
    </w:p>
    <w:p w:rsidR="00D52401" w:rsidRDefault="00D52401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экономики и управления</w:t>
      </w:r>
    </w:p>
    <w:p w:rsidR="00D52401" w:rsidRDefault="00D52401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 имуществом</w:t>
      </w:r>
      <w:r w:rsidR="004041F5" w:rsidRPr="004041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4041F5" w:rsidRPr="004041F5" w:rsidRDefault="00D52401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Алексеевского муниципального района           </w:t>
      </w:r>
      <w:r w:rsidR="004041F5" w:rsidRPr="004041F5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Нескоромнова</w:t>
      </w:r>
      <w:proofErr w:type="spellEnd"/>
      <w:r w:rsidRPr="00D524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С.Я.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 </w:t>
      </w:r>
      <w:r w:rsidRPr="004041F5">
        <w:rPr>
          <w:rFonts w:ascii="Times New Roman" w:hAnsi="Times New Roman" w:cs="Times New Roman"/>
          <w:sz w:val="22"/>
          <w:szCs w:val="22"/>
        </w:rPr>
        <w:t xml:space="preserve">(наименование должности руководителя   </w:t>
      </w:r>
      <w:r w:rsidR="00D24106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="00D24106">
        <w:rPr>
          <w:rFonts w:ascii="Times New Roman" w:hAnsi="Times New Roman" w:cs="Times New Roman"/>
          <w:sz w:val="22"/>
          <w:szCs w:val="22"/>
        </w:rPr>
        <w:t xml:space="preserve"> </w:t>
      </w:r>
      <w:r w:rsidR="00D52401">
        <w:rPr>
          <w:rFonts w:ascii="Times New Roman" w:hAnsi="Times New Roman" w:cs="Times New Roman"/>
          <w:sz w:val="22"/>
          <w:szCs w:val="22"/>
        </w:rPr>
        <w:t xml:space="preserve">  </w:t>
      </w:r>
      <w:r w:rsidRPr="004041F5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4041F5">
        <w:rPr>
          <w:rFonts w:ascii="Times New Roman" w:hAnsi="Times New Roman" w:cs="Times New Roman"/>
          <w:sz w:val="22"/>
          <w:szCs w:val="22"/>
        </w:rPr>
        <w:t xml:space="preserve">подпись) </w:t>
      </w:r>
      <w:r w:rsidR="00D5240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041F5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4041F5" w:rsidRPr="004041F5" w:rsidRDefault="004041F5" w:rsidP="001479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041F5">
        <w:rPr>
          <w:rFonts w:ascii="Times New Roman" w:hAnsi="Times New Roman" w:cs="Times New Roman"/>
          <w:sz w:val="22"/>
          <w:szCs w:val="22"/>
        </w:rPr>
        <w:t xml:space="preserve">  уполномоченного органа)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02510E" w:rsidRPr="004041F5" w:rsidRDefault="0002510E"/>
    <w:sectPr w:rsidR="0002510E" w:rsidRPr="0040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5"/>
    <w:rsid w:val="0002510E"/>
    <w:rsid w:val="000C4C4E"/>
    <w:rsid w:val="0011200C"/>
    <w:rsid w:val="00147943"/>
    <w:rsid w:val="00324981"/>
    <w:rsid w:val="004041F5"/>
    <w:rsid w:val="00435F8D"/>
    <w:rsid w:val="004D13AC"/>
    <w:rsid w:val="007948C0"/>
    <w:rsid w:val="00902CD8"/>
    <w:rsid w:val="00B82E62"/>
    <w:rsid w:val="00D24106"/>
    <w:rsid w:val="00D52401"/>
    <w:rsid w:val="00D966E6"/>
    <w:rsid w:val="00E3781A"/>
    <w:rsid w:val="00E74516"/>
    <w:rsid w:val="00EC4406"/>
    <w:rsid w:val="00F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82F0"/>
  <w15:chartTrackingRefBased/>
  <w15:docId w15:val="{41CD07C7-0856-4039-96D4-A6A9AC69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62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A206A66FC6E4836698932A00E3D1E06A235939839C37A99A91A825A1C2ACE4EED00FFDBB8667F224C3283EFFgF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15</cp:revision>
  <dcterms:created xsi:type="dcterms:W3CDTF">2023-05-31T06:17:00Z</dcterms:created>
  <dcterms:modified xsi:type="dcterms:W3CDTF">2023-10-06T08:48:00Z</dcterms:modified>
</cp:coreProperties>
</file>