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F9" w:rsidRPr="0014063D" w:rsidRDefault="00827EF9" w:rsidP="00827EF9">
      <w:pPr>
        <w:autoSpaceDE w:val="0"/>
        <w:jc w:val="center"/>
        <w:rPr>
          <w:rStyle w:val="a3"/>
          <w:rFonts w:eastAsia="Arial"/>
          <w:b/>
          <w:i w:val="0"/>
          <w:lang w:eastAsia="ar-SA"/>
        </w:rPr>
      </w:pPr>
      <w:r w:rsidRPr="0014063D">
        <w:rPr>
          <w:rStyle w:val="a3"/>
          <w:b/>
          <w:i w:val="0"/>
          <w:lang w:eastAsia="ar-SA"/>
        </w:rPr>
        <w:t xml:space="preserve">ПРАВИЛА ЗЕМЛЕПОЛЬЗОВАНИЯ И ЗАСТРОЙКИ </w:t>
      </w:r>
      <w:r w:rsidRPr="0014063D">
        <w:rPr>
          <w:rStyle w:val="a3"/>
          <w:b/>
          <w:i w:val="0"/>
          <w:lang w:eastAsia="ar-SA"/>
        </w:rPr>
        <w:br/>
      </w:r>
      <w:r>
        <w:rPr>
          <w:rStyle w:val="a3"/>
          <w:b/>
          <w:i w:val="0"/>
          <w:lang w:eastAsia="ar-SA"/>
        </w:rPr>
        <w:t>УСТЬ-БУЗУЛУКСКОГО</w:t>
      </w:r>
      <w:r w:rsidRPr="0014063D">
        <w:rPr>
          <w:rStyle w:val="a3"/>
          <w:b/>
          <w:i w:val="0"/>
          <w:lang w:eastAsia="ar-SA"/>
        </w:rPr>
        <w:t xml:space="preserve"> СЕЛЬСКОГО ПОСЕЛЕНИЯ</w:t>
      </w:r>
      <w:r w:rsidRPr="0014063D">
        <w:rPr>
          <w:rStyle w:val="a3"/>
          <w:rFonts w:eastAsia="Arial"/>
          <w:b/>
          <w:i w:val="0"/>
          <w:lang w:eastAsia="ar-SA"/>
        </w:rPr>
        <w:t xml:space="preserve"> АЛЕКСЕЕВСКОГО МУНИЦИПАЛЬНОГО РАЙОНА</w:t>
      </w:r>
    </w:p>
    <w:p w:rsidR="00827EF9" w:rsidRPr="0014063D" w:rsidRDefault="00827EF9" w:rsidP="00827EF9">
      <w:pPr>
        <w:autoSpaceDE w:val="0"/>
        <w:jc w:val="center"/>
        <w:rPr>
          <w:rStyle w:val="a3"/>
          <w:rFonts w:eastAsia="Arial"/>
          <w:b/>
          <w:i w:val="0"/>
          <w:lang w:eastAsia="ar-SA"/>
        </w:rPr>
      </w:pPr>
      <w:r w:rsidRPr="0014063D">
        <w:rPr>
          <w:rStyle w:val="a3"/>
          <w:rFonts w:eastAsia="Arial"/>
          <w:b/>
          <w:i w:val="0"/>
          <w:lang w:eastAsia="ar-SA"/>
        </w:rPr>
        <w:t>ВОЛГОГРАДСКОЙ ОБЛАСТИ</w:t>
      </w:r>
    </w:p>
    <w:p w:rsidR="00827EF9" w:rsidRPr="0014063D" w:rsidRDefault="00827EF9" w:rsidP="00827EF9">
      <w:pPr>
        <w:jc w:val="center"/>
        <w:rPr>
          <w:rStyle w:val="a3"/>
          <w:b/>
          <w:i w:val="0"/>
          <w:lang w:eastAsia="ar-SA"/>
        </w:rPr>
      </w:pPr>
    </w:p>
    <w:p w:rsidR="00827EF9" w:rsidRPr="0014063D" w:rsidRDefault="00827EF9" w:rsidP="00827EF9">
      <w:pPr>
        <w:autoSpaceDE w:val="0"/>
        <w:jc w:val="center"/>
        <w:rPr>
          <w:rStyle w:val="a3"/>
          <w:b/>
          <w:i w:val="0"/>
          <w:lang w:eastAsia="ar-SA"/>
        </w:rPr>
      </w:pPr>
      <w:r w:rsidRPr="0014063D">
        <w:rPr>
          <w:rStyle w:val="a3"/>
          <w:b/>
          <w:i w:val="0"/>
          <w:lang w:eastAsia="ar-SA"/>
        </w:rPr>
        <w:t>Раздел 1. Порядок применения Правил землепользования</w:t>
      </w:r>
    </w:p>
    <w:p w:rsidR="00827EF9" w:rsidRPr="0014063D" w:rsidRDefault="00827EF9" w:rsidP="00827EF9">
      <w:pPr>
        <w:autoSpaceDE w:val="0"/>
        <w:jc w:val="center"/>
        <w:rPr>
          <w:rStyle w:val="a3"/>
          <w:b/>
          <w:i w:val="0"/>
          <w:lang w:eastAsia="ar-SA"/>
        </w:rPr>
      </w:pPr>
      <w:r w:rsidRPr="0014063D">
        <w:rPr>
          <w:rStyle w:val="a3"/>
          <w:b/>
          <w:i w:val="0"/>
          <w:lang w:eastAsia="ar-SA"/>
        </w:rPr>
        <w:t>и застройки и внесения в них изменений</w:t>
      </w:r>
    </w:p>
    <w:p w:rsidR="00827EF9" w:rsidRPr="0014063D" w:rsidRDefault="00827EF9" w:rsidP="00827EF9">
      <w:pPr>
        <w:autoSpaceDE w:val="0"/>
        <w:rPr>
          <w:rStyle w:val="a3"/>
          <w:b/>
          <w:i w:val="0"/>
          <w:lang w:eastAsia="ar-SA"/>
        </w:rPr>
      </w:pPr>
    </w:p>
    <w:p w:rsidR="00827EF9" w:rsidRPr="0014063D" w:rsidRDefault="00827EF9" w:rsidP="00827EF9">
      <w:pPr>
        <w:autoSpaceDE w:val="0"/>
        <w:jc w:val="center"/>
        <w:rPr>
          <w:rStyle w:val="a3"/>
          <w:b/>
          <w:i w:val="0"/>
          <w:lang w:eastAsia="ar-SA"/>
        </w:rPr>
      </w:pPr>
      <w:r w:rsidRPr="0014063D">
        <w:rPr>
          <w:rStyle w:val="a3"/>
          <w:b/>
          <w:i w:val="0"/>
          <w:lang w:eastAsia="ar-SA"/>
        </w:rPr>
        <w:t>Глава 1. Положение о регулировании землепользования</w:t>
      </w:r>
    </w:p>
    <w:p w:rsidR="00827EF9" w:rsidRPr="0014063D" w:rsidRDefault="00827EF9" w:rsidP="00827EF9">
      <w:pPr>
        <w:autoSpaceDE w:val="0"/>
        <w:jc w:val="center"/>
        <w:rPr>
          <w:rStyle w:val="a3"/>
          <w:b/>
          <w:i w:val="0"/>
          <w:lang w:eastAsia="ar-SA"/>
        </w:rPr>
      </w:pPr>
      <w:r w:rsidRPr="0014063D">
        <w:rPr>
          <w:rStyle w:val="a3"/>
          <w:b/>
          <w:i w:val="0"/>
          <w:lang w:eastAsia="ar-SA"/>
        </w:rPr>
        <w:t>и застройки органами местного самоуправления</w:t>
      </w:r>
    </w:p>
    <w:p w:rsidR="00827EF9" w:rsidRPr="0014063D" w:rsidRDefault="00827EF9" w:rsidP="00827EF9">
      <w:pPr>
        <w:autoSpaceDE w:val="0"/>
        <w:ind w:firstLine="540"/>
        <w:jc w:val="both"/>
        <w:rPr>
          <w:rStyle w:val="a3"/>
          <w:i w:val="0"/>
          <w:lang w:eastAsia="ar-SA"/>
        </w:rPr>
      </w:pPr>
    </w:p>
    <w:p w:rsidR="00827EF9" w:rsidRPr="00A8454D" w:rsidRDefault="00827EF9" w:rsidP="00827EF9">
      <w:pPr>
        <w:autoSpaceDE w:val="0"/>
        <w:ind w:firstLine="709"/>
        <w:jc w:val="both"/>
        <w:rPr>
          <w:rStyle w:val="a3"/>
          <w:b/>
          <w:i w:val="0"/>
          <w:lang w:eastAsia="ar-SA"/>
        </w:rPr>
      </w:pPr>
      <w:r w:rsidRPr="00A8454D">
        <w:rPr>
          <w:rStyle w:val="a3"/>
          <w:b/>
          <w:i w:val="0"/>
          <w:lang w:eastAsia="ar-SA"/>
        </w:rPr>
        <w:t>Статья 1. Общие положения</w:t>
      </w:r>
    </w:p>
    <w:p w:rsidR="00827EF9" w:rsidRPr="00A8454D" w:rsidRDefault="00827EF9" w:rsidP="00827EF9">
      <w:pPr>
        <w:autoSpaceDE w:val="0"/>
        <w:ind w:firstLine="709"/>
        <w:jc w:val="both"/>
        <w:rPr>
          <w:rStyle w:val="a3"/>
          <w:b/>
          <w:i w:val="0"/>
          <w:lang w:eastAsia="ar-SA"/>
        </w:rPr>
      </w:pP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 xml:space="preserve">1. Правила землепользования и застройки </w:t>
      </w:r>
      <w:r>
        <w:rPr>
          <w:rStyle w:val="a3"/>
          <w:i w:val="0"/>
          <w:lang w:eastAsia="ar-SA"/>
        </w:rPr>
        <w:t>Усть-Бузулукского</w:t>
      </w:r>
      <w:r w:rsidRPr="0014063D">
        <w:rPr>
          <w:rStyle w:val="a3"/>
          <w:i w:val="0"/>
          <w:lang w:eastAsia="ar-SA"/>
        </w:rPr>
        <w:t xml:space="preserve"> сельского поселения Алексеевского муниципального района (далее - Правила) являются</w:t>
      </w:r>
      <w:r w:rsidRPr="0014063D">
        <w:rPr>
          <w:rStyle w:val="a3"/>
          <w:i w:val="0"/>
          <w:lang w:eastAsia="ru-RU"/>
        </w:rPr>
        <w:t xml:space="preserve"> муниципальным правовым актом </w:t>
      </w:r>
      <w:r>
        <w:rPr>
          <w:rStyle w:val="a3"/>
          <w:i w:val="0"/>
          <w:lang w:eastAsia="ar-SA"/>
        </w:rPr>
        <w:t>Усть-Бузулукского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разработанным в соответствии с Градостроительным </w:t>
      </w:r>
      <w:hyperlink r:id="rId4" w:history="1">
        <w:r w:rsidRPr="0014063D">
          <w:rPr>
            <w:rStyle w:val="a3"/>
            <w:i w:val="0"/>
            <w:lang w:eastAsia="ru-RU"/>
          </w:rPr>
          <w:t>кодексом</w:t>
        </w:r>
      </w:hyperlink>
      <w:r w:rsidRPr="0014063D">
        <w:rPr>
          <w:rStyle w:val="a3"/>
          <w:i w:val="0"/>
          <w:lang w:eastAsia="ru-RU"/>
        </w:rPr>
        <w:t xml:space="preserve"> Российской Федерации (далее – ГрК РФ), Земельным </w:t>
      </w:r>
      <w:hyperlink r:id="rId5" w:history="1">
        <w:r w:rsidRPr="0014063D">
          <w:rPr>
            <w:rStyle w:val="a3"/>
            <w:i w:val="0"/>
            <w:lang w:eastAsia="ru-RU"/>
          </w:rPr>
          <w:t>кодексом</w:t>
        </w:r>
      </w:hyperlink>
      <w:r w:rsidRPr="0014063D">
        <w:rPr>
          <w:rStyle w:val="a3"/>
          <w:i w:val="0"/>
          <w:lang w:eastAsia="ru-RU"/>
        </w:rPr>
        <w:t xml:space="preserve"> Российской Федерации, Федеральным </w:t>
      </w:r>
      <w:hyperlink r:id="rId6" w:history="1">
        <w:r w:rsidRPr="0014063D">
          <w:rPr>
            <w:rStyle w:val="a3"/>
            <w:i w:val="0"/>
            <w:lang w:eastAsia="ru-RU"/>
          </w:rPr>
          <w:t>законом</w:t>
        </w:r>
      </w:hyperlink>
      <w:r w:rsidRPr="0014063D">
        <w:rPr>
          <w:rStyle w:val="a3"/>
          <w:i w:val="0"/>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Генеральным планом </w:t>
      </w:r>
      <w:r>
        <w:rPr>
          <w:rStyle w:val="a3"/>
          <w:i w:val="0"/>
          <w:lang w:eastAsia="ru-RU"/>
        </w:rPr>
        <w:t>Усть-Бузулукского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и иными муниципальными правовыми актами </w:t>
      </w:r>
      <w:r w:rsidRPr="0014063D">
        <w:rPr>
          <w:rStyle w:val="a3"/>
          <w:i w:val="0"/>
          <w:lang w:eastAsia="ar-SA"/>
        </w:rPr>
        <w:t xml:space="preserve">Алексеевского муниципального района </w:t>
      </w:r>
      <w:r w:rsidRPr="0014063D">
        <w:rPr>
          <w:rStyle w:val="a3"/>
          <w:i w:val="0"/>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Pr>
          <w:rStyle w:val="a3"/>
          <w:i w:val="0"/>
          <w:lang w:eastAsia="ar-SA"/>
        </w:rPr>
        <w:t>Усть-Бузулукского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Правила землепользования и застройки </w:t>
      </w:r>
      <w:r>
        <w:rPr>
          <w:rStyle w:val="a3"/>
          <w:i w:val="0"/>
          <w:lang w:eastAsia="ar-SA"/>
        </w:rPr>
        <w:t>Усть-Бузулукского</w:t>
      </w:r>
      <w:r w:rsidRPr="0014063D">
        <w:rPr>
          <w:rStyle w:val="a3"/>
          <w:i w:val="0"/>
          <w:lang w:eastAsia="ar-SA"/>
        </w:rPr>
        <w:t xml:space="preserve">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 xml:space="preserve">2. Предметом регулирования Правил является </w:t>
      </w:r>
      <w:r w:rsidRPr="0014063D">
        <w:rPr>
          <w:rStyle w:val="a3"/>
          <w:i w:val="0"/>
          <w:lang w:eastAsia="ru-RU"/>
        </w:rPr>
        <w:t xml:space="preserve">зонирование территории </w:t>
      </w:r>
      <w:r>
        <w:rPr>
          <w:rStyle w:val="a3"/>
          <w:i w:val="0"/>
          <w:lang w:eastAsia="ar-SA"/>
        </w:rPr>
        <w:t>Усть-Бузулукского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в целях определения территориальных зон и установления градостроительных регламентов.</w:t>
      </w:r>
    </w:p>
    <w:p w:rsidR="00827EF9" w:rsidRPr="0014063D" w:rsidRDefault="00827EF9" w:rsidP="00827EF9">
      <w:pPr>
        <w:autoSpaceDE w:val="0"/>
        <w:ind w:firstLine="709"/>
        <w:jc w:val="both"/>
        <w:rPr>
          <w:rStyle w:val="a3"/>
          <w:i w:val="0"/>
          <w:lang w:eastAsia="ar-SA"/>
        </w:rPr>
      </w:pPr>
      <w:r w:rsidRPr="0014063D">
        <w:rPr>
          <w:rStyle w:val="a3"/>
          <w:i w:val="0"/>
          <w:lang w:eastAsia="ar-SA"/>
        </w:rPr>
        <w:t>3. Правила разработаны в целях:</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1) создания условий для устойчивого развития территории </w:t>
      </w:r>
      <w:r>
        <w:rPr>
          <w:rStyle w:val="a3"/>
          <w:i w:val="0"/>
          <w:lang w:eastAsia="ar-SA"/>
        </w:rPr>
        <w:t>Усть-Бузулукского</w:t>
      </w:r>
      <w:r w:rsidRPr="0014063D">
        <w:rPr>
          <w:rStyle w:val="a3"/>
          <w:i w:val="0"/>
          <w:lang w:eastAsia="ar-SA"/>
        </w:rPr>
        <w:t xml:space="preserve"> сельского поселения Алексеевского муниципального района, сохранения окружающей среды и объектов культурного наследия;</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2) создания условий для планировки территории </w:t>
      </w:r>
      <w:r>
        <w:rPr>
          <w:rStyle w:val="a3"/>
          <w:i w:val="0"/>
          <w:lang w:eastAsia="ar-SA"/>
        </w:rPr>
        <w:t>Усть-Бузулукского</w:t>
      </w:r>
      <w:r w:rsidRPr="0014063D">
        <w:rPr>
          <w:rStyle w:val="a3"/>
          <w:i w:val="0"/>
          <w:lang w:eastAsia="ar-SA"/>
        </w:rPr>
        <w:t xml:space="preserve"> сельского поселения Алексеевского муниципального района;</w:t>
      </w:r>
    </w:p>
    <w:p w:rsidR="00827EF9" w:rsidRPr="0014063D" w:rsidRDefault="00827EF9" w:rsidP="00827EF9">
      <w:pPr>
        <w:autoSpaceDE w:val="0"/>
        <w:ind w:firstLine="709"/>
        <w:jc w:val="both"/>
        <w:rPr>
          <w:rStyle w:val="a3"/>
          <w:i w:val="0"/>
          <w:lang w:eastAsia="ar-SA"/>
        </w:rPr>
      </w:pPr>
      <w:r w:rsidRPr="0014063D">
        <w:rPr>
          <w:rStyle w:val="a3"/>
          <w:i w:val="0"/>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4) </w:t>
      </w:r>
      <w:r w:rsidRPr="0014063D">
        <w:rPr>
          <w:rStyle w:val="a3"/>
          <w:i w:val="0"/>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Pr>
          <w:rStyle w:val="a3"/>
          <w:i w:val="0"/>
          <w:lang w:eastAsia="ar-SA"/>
        </w:rPr>
        <w:t>Усть-Бузулукского</w:t>
      </w:r>
      <w:r w:rsidRPr="0014063D">
        <w:rPr>
          <w:rStyle w:val="a3"/>
          <w:i w:val="0"/>
          <w:lang w:eastAsia="ar-SA"/>
        </w:rPr>
        <w:t xml:space="preserve"> сельского поселения Алексеевского муниципального района.</w:t>
      </w:r>
    </w:p>
    <w:p w:rsidR="00827EF9" w:rsidRPr="0014063D" w:rsidRDefault="00827EF9" w:rsidP="00827EF9">
      <w:pPr>
        <w:autoSpaceDE w:val="0"/>
        <w:ind w:firstLine="709"/>
        <w:jc w:val="both"/>
        <w:rPr>
          <w:rStyle w:val="a3"/>
          <w:i w:val="0"/>
          <w:lang w:eastAsia="ar-SA"/>
        </w:rPr>
      </w:pPr>
      <w:r w:rsidRPr="0014063D">
        <w:rPr>
          <w:rStyle w:val="a3"/>
          <w:i w:val="0"/>
          <w:lang w:eastAsia="ar-SA"/>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lastRenderedPageBreak/>
        <w:t xml:space="preserve">6. За нарушение Правил </w:t>
      </w:r>
      <w:r w:rsidRPr="0014063D">
        <w:rPr>
          <w:rStyle w:val="a3"/>
          <w:i w:val="0"/>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827EF9" w:rsidRPr="0014063D" w:rsidRDefault="00827EF9" w:rsidP="00827EF9">
      <w:pPr>
        <w:suppressAutoHyphens w:val="0"/>
        <w:autoSpaceDE w:val="0"/>
        <w:autoSpaceDN w:val="0"/>
        <w:adjustRightInd w:val="0"/>
        <w:ind w:firstLine="709"/>
        <w:jc w:val="both"/>
        <w:rPr>
          <w:rStyle w:val="a3"/>
          <w:i w:val="0"/>
          <w:lang w:eastAsia="ru-RU"/>
        </w:rPr>
      </w:pPr>
    </w:p>
    <w:p w:rsidR="00827EF9" w:rsidRPr="0014063D" w:rsidRDefault="00827EF9" w:rsidP="00827EF9">
      <w:pPr>
        <w:suppressAutoHyphens w:val="0"/>
        <w:autoSpaceDE w:val="0"/>
        <w:autoSpaceDN w:val="0"/>
        <w:adjustRightInd w:val="0"/>
        <w:ind w:firstLine="709"/>
        <w:jc w:val="both"/>
        <w:rPr>
          <w:rStyle w:val="a3"/>
          <w:b/>
          <w:i w:val="0"/>
          <w:lang w:eastAsia="ar-SA"/>
        </w:rPr>
      </w:pPr>
      <w:r w:rsidRPr="0014063D">
        <w:rPr>
          <w:rStyle w:val="a3"/>
          <w:b/>
          <w:i w:val="0"/>
          <w:lang w:eastAsia="ar-SA"/>
        </w:rPr>
        <w:t>Статья 2. Содержание и порядок применения Правил</w:t>
      </w:r>
    </w:p>
    <w:p w:rsidR="00827EF9" w:rsidRPr="0014063D" w:rsidRDefault="00827EF9" w:rsidP="00827EF9">
      <w:pPr>
        <w:suppressAutoHyphens w:val="0"/>
        <w:autoSpaceDE w:val="0"/>
        <w:autoSpaceDN w:val="0"/>
        <w:adjustRightInd w:val="0"/>
        <w:ind w:firstLine="709"/>
        <w:jc w:val="both"/>
        <w:rPr>
          <w:rStyle w:val="a3"/>
          <w:i w:val="0"/>
          <w:lang w:eastAsia="ru-RU"/>
        </w:rPr>
      </w:pP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1. Правила включают в себя: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1)</w:t>
      </w:r>
      <w:r w:rsidRPr="0014063D">
        <w:rPr>
          <w:rStyle w:val="a3"/>
          <w:i w:val="0"/>
          <w:lang w:eastAsia="ar-SA"/>
        </w:rPr>
        <w:t> </w:t>
      </w:r>
      <w:r w:rsidRPr="0014063D">
        <w:rPr>
          <w:rStyle w:val="a3"/>
          <w:i w:val="0"/>
          <w:lang w:eastAsia="ru-RU"/>
        </w:rPr>
        <w:t>порядок их применения и внесения изменений в указанные правила;</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2) карту градостроительного зонирования;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3) градостроительные регламенты.</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ru-RU"/>
        </w:rPr>
        <w:t xml:space="preserve">Формы графического и текстового описания местоположения границ территориальных зон, </w:t>
      </w:r>
      <w:hyperlink r:id="rId7" w:history="1">
        <w:r w:rsidRPr="0014063D">
          <w:rPr>
            <w:rStyle w:val="a3"/>
            <w:i w:val="0"/>
            <w:lang w:eastAsia="ru-RU"/>
          </w:rPr>
          <w:t>требования</w:t>
        </w:r>
      </w:hyperlink>
      <w:r w:rsidRPr="0014063D">
        <w:rPr>
          <w:rStyle w:val="a3"/>
          <w:i w:val="0"/>
          <w:lang w:eastAsia="ru-RU"/>
        </w:rPr>
        <w:t xml:space="preserve"> к точности определения координат характерных точек границ территориальных зон, </w:t>
      </w:r>
      <w:hyperlink r:id="rId8" w:history="1">
        <w:r w:rsidRPr="0014063D">
          <w:rPr>
            <w:rStyle w:val="a3"/>
            <w:i w:val="0"/>
            <w:lang w:eastAsia="ru-RU"/>
          </w:rPr>
          <w:t>формату</w:t>
        </w:r>
      </w:hyperlink>
      <w:r w:rsidRPr="0014063D">
        <w:rPr>
          <w:rStyle w:val="a3"/>
          <w:i w:val="0"/>
          <w:lang w:eastAsia="ru-RU"/>
        </w:rPr>
        <w:t xml:space="preserve"> электронного документа, содержащего указанные сведения, устанавливаются федеральным органом исполнительной власти, </w:t>
      </w:r>
      <w:r w:rsidRPr="0014063D">
        <w:rPr>
          <w:rStyle w:val="a3"/>
          <w:i w:val="0"/>
          <w:lang w:eastAsia="ar-SA"/>
        </w:rPr>
        <w:t>уполномоченным Правительством Российской Федерации.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2. Порядок применения Правил и внесения в них изменений включает в себя положения: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1) о регулировании землепользования и застройки органами местного самоуправления;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3) о подготовке документации по планировке территории органами местного самоуправления;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4) о проведении общественных обсуждений или публичных слушаний по вопросам землепользования и застройки;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5) о внесении изменений в правила землепользования и застройки;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6) о регулировании иных вопросов землепользования и застройки.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862597">
        <w:rPr>
          <w:rStyle w:val="a3"/>
          <w:rFonts w:eastAsia="Calibri"/>
          <w:i w:val="0"/>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4063D">
        <w:rPr>
          <w:rStyle w:val="a3"/>
          <w:i w:val="0"/>
          <w:lang w:eastAsia="ru-RU"/>
        </w:rPr>
        <w:t xml:space="preserve"> на территории одного земельного участка.</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Использование земельных участков на территории населенных пунктов, включенных в состав особо охраняемой природной территории природный парк «Нижнехоперский», должно осуществляться с учетом режима особой охраны особо охраняемой природной территории. Градостроительный регламент, установленный настоящими правилами, применяется к </w:t>
      </w:r>
      <w:r w:rsidRPr="0014063D">
        <w:rPr>
          <w:rStyle w:val="a3"/>
          <w:i w:val="0"/>
          <w:lang w:eastAsia="ru-RU"/>
        </w:rPr>
        <w:lastRenderedPageBreak/>
        <w:t>населенным пунктам, сведения о границах, которых внесены в Единый государственный реестр недвижимости.</w:t>
      </w:r>
    </w:p>
    <w:p w:rsidR="00827EF9" w:rsidRPr="0014063D" w:rsidRDefault="00827EF9" w:rsidP="00827EF9">
      <w:pPr>
        <w:suppressAutoHyphens w:val="0"/>
        <w:autoSpaceDE w:val="0"/>
        <w:autoSpaceDN w:val="0"/>
        <w:adjustRightInd w:val="0"/>
        <w:ind w:firstLine="709"/>
        <w:jc w:val="both"/>
        <w:rPr>
          <w:rStyle w:val="a3"/>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Статья 3. Открытость и доступность Правил</w:t>
      </w:r>
    </w:p>
    <w:p w:rsidR="00827EF9" w:rsidRPr="0014063D" w:rsidRDefault="00827EF9" w:rsidP="00827EF9">
      <w:pPr>
        <w:autoSpaceDE w:val="0"/>
        <w:ind w:firstLine="709"/>
        <w:jc w:val="both"/>
        <w:rPr>
          <w:rStyle w:val="a3"/>
          <w:b/>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1. Правила являются открытыми и общедоступными.</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2. Возможность ознакомления с Правилами для всех физических, юридических </w:t>
      </w:r>
      <w:r w:rsidRPr="0014063D">
        <w:rPr>
          <w:rStyle w:val="a3"/>
          <w:i w:val="0"/>
          <w:lang w:eastAsia="ar-SA"/>
        </w:rPr>
        <w:br/>
        <w:t>и должностных лиц обеспечивается путем:</w:t>
      </w:r>
    </w:p>
    <w:p w:rsidR="00827EF9" w:rsidRPr="0014063D" w:rsidRDefault="00827EF9" w:rsidP="00827EF9">
      <w:pPr>
        <w:ind w:firstLine="709"/>
        <w:jc w:val="both"/>
        <w:rPr>
          <w:rStyle w:val="a3"/>
          <w:i w:val="0"/>
          <w:lang w:eastAsia="ru-RU"/>
        </w:rPr>
      </w:pPr>
      <w:r w:rsidRPr="0014063D">
        <w:rPr>
          <w:rStyle w:val="a3"/>
          <w:i w:val="0"/>
          <w:lang w:eastAsia="ar-SA"/>
        </w:rPr>
        <w:t xml:space="preserve">- размещения Правил </w:t>
      </w:r>
      <w:r w:rsidRPr="0014063D">
        <w:rPr>
          <w:rStyle w:val="a3"/>
          <w:i w:val="0"/>
          <w:lang w:eastAsia="ru-RU"/>
        </w:rPr>
        <w:t xml:space="preserve">на официальных сайтах администрации </w:t>
      </w:r>
      <w:r>
        <w:rPr>
          <w:rStyle w:val="a3"/>
          <w:i w:val="0"/>
          <w:lang w:eastAsia="ru-RU"/>
        </w:rPr>
        <w:t>Усть-Бузулукского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и администрации Алексеевского муниципального района в сети "Интернет";</w:t>
      </w:r>
    </w:p>
    <w:p w:rsidR="00827EF9" w:rsidRPr="0014063D" w:rsidRDefault="00827EF9" w:rsidP="00827EF9">
      <w:pPr>
        <w:ind w:firstLine="709"/>
        <w:jc w:val="both"/>
        <w:rPr>
          <w:rStyle w:val="a3"/>
          <w:i w:val="0"/>
          <w:lang w:eastAsia="ar-SA"/>
        </w:rPr>
      </w:pPr>
      <w:r w:rsidRPr="0014063D">
        <w:rPr>
          <w:rStyle w:val="a3"/>
          <w:i w:val="0"/>
          <w:lang w:eastAsia="ru-RU"/>
        </w:rPr>
        <w:t xml:space="preserve">- размещения </w:t>
      </w:r>
      <w:r w:rsidRPr="0014063D">
        <w:rPr>
          <w:rStyle w:val="a3"/>
          <w:i w:val="0"/>
          <w:lang w:eastAsia="ar-SA"/>
        </w:rPr>
        <w:t>в 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827EF9" w:rsidRPr="0014063D" w:rsidRDefault="00827EF9" w:rsidP="00827EF9">
      <w:pPr>
        <w:ind w:firstLine="709"/>
        <w:jc w:val="both"/>
        <w:rPr>
          <w:rStyle w:val="a3"/>
          <w:i w:val="0"/>
          <w:lang w:eastAsia="ar-SA"/>
        </w:rPr>
      </w:pPr>
      <w:r w:rsidRPr="0014063D">
        <w:rPr>
          <w:rStyle w:val="a3"/>
          <w:i w:val="0"/>
          <w:lang w:eastAsia="ar-SA"/>
        </w:rPr>
        <w:t xml:space="preserve">- опубликования </w:t>
      </w:r>
      <w:r w:rsidRPr="0014063D">
        <w:rPr>
          <w:rStyle w:val="a3"/>
          <w:i w:val="0"/>
          <w:lang w:eastAsia="ru-RU"/>
        </w:rPr>
        <w:t>в порядке, установленном для официального опубликования муниципальных правовых актов, иной официальной информации.</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3. Население </w:t>
      </w:r>
      <w:r>
        <w:rPr>
          <w:rStyle w:val="a3"/>
          <w:i w:val="0"/>
          <w:lang w:eastAsia="ar-SA"/>
        </w:rPr>
        <w:t>Усть-Бузулукского</w:t>
      </w:r>
      <w:r w:rsidRPr="0014063D">
        <w:rPr>
          <w:rStyle w:val="a3"/>
          <w:i w:val="0"/>
          <w:lang w:eastAsia="ar-SA"/>
        </w:rPr>
        <w:t xml:space="preserve"> 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Статья 4. Использование объектов недвижимости, не соответствующих Правилам</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27EF9" w:rsidRPr="0014063D" w:rsidRDefault="00827EF9" w:rsidP="00827EF9">
      <w:pPr>
        <w:widowControl w:val="0"/>
        <w:autoSpaceDE w:val="0"/>
        <w:ind w:firstLine="709"/>
        <w:jc w:val="both"/>
        <w:rPr>
          <w:rStyle w:val="a3"/>
          <w:i w:val="0"/>
          <w:lang w:eastAsia="ar-SA"/>
        </w:rPr>
      </w:pPr>
      <w:r w:rsidRPr="0014063D">
        <w:rPr>
          <w:rStyle w:val="a3"/>
          <w:i w:val="0"/>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827EF9" w:rsidRPr="0014063D" w:rsidRDefault="00827EF9" w:rsidP="00827EF9">
      <w:pPr>
        <w:widowControl w:val="0"/>
        <w:autoSpaceDE w:val="0"/>
        <w:ind w:firstLine="709"/>
        <w:jc w:val="both"/>
        <w:rPr>
          <w:rStyle w:val="a3"/>
          <w:i w:val="0"/>
          <w:lang w:eastAsia="ar-SA"/>
        </w:rPr>
      </w:pPr>
      <w:r w:rsidRPr="0014063D">
        <w:rPr>
          <w:rStyle w:val="a3"/>
          <w:i w:val="0"/>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27EF9" w:rsidRPr="0014063D" w:rsidRDefault="00827EF9" w:rsidP="00827EF9">
      <w:pPr>
        <w:autoSpaceDE w:val="0"/>
        <w:ind w:firstLine="709"/>
        <w:jc w:val="both"/>
        <w:rPr>
          <w:rStyle w:val="a3"/>
          <w:i w:val="0"/>
          <w:lang w:eastAsia="ar-SA"/>
        </w:rPr>
      </w:pPr>
      <w:r w:rsidRPr="0014063D">
        <w:rPr>
          <w:rStyle w:val="a3"/>
          <w:i w:val="0"/>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827EF9" w:rsidRPr="0014063D" w:rsidRDefault="00827EF9" w:rsidP="00827EF9">
      <w:pPr>
        <w:autoSpaceDE w:val="0"/>
        <w:ind w:firstLine="709"/>
        <w:jc w:val="both"/>
        <w:rPr>
          <w:rStyle w:val="a3"/>
          <w:i w:val="0"/>
          <w:lang w:eastAsia="ar-SA"/>
        </w:rPr>
      </w:pPr>
      <w:r w:rsidRPr="0014063D">
        <w:rPr>
          <w:rStyle w:val="a3"/>
          <w:i w:val="0"/>
          <w:lang w:eastAsia="ar-SA"/>
        </w:rPr>
        <w:t>1) Алексеевская районная Дума Алексеевского муниципального района, принимающая решение об утверждении Правил, о внесении в них изменений;</w:t>
      </w:r>
    </w:p>
    <w:p w:rsidR="00827EF9" w:rsidRPr="0014063D" w:rsidRDefault="00827EF9" w:rsidP="00827EF9">
      <w:pPr>
        <w:autoSpaceDE w:val="0"/>
        <w:ind w:firstLine="709"/>
        <w:jc w:val="both"/>
        <w:rPr>
          <w:rStyle w:val="a3"/>
          <w:i w:val="0"/>
          <w:lang w:eastAsia="ar-SA"/>
        </w:rPr>
      </w:pPr>
      <w:r w:rsidRPr="0014063D">
        <w:rPr>
          <w:rStyle w:val="a3"/>
          <w:i w:val="0"/>
          <w:lang w:eastAsia="ar-SA"/>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Статья 6. Комиссия по подготовке проекта правил землепользования и застройки</w:t>
      </w:r>
    </w:p>
    <w:p w:rsidR="00827EF9" w:rsidRPr="0014063D" w:rsidRDefault="00827EF9" w:rsidP="00827EF9">
      <w:pPr>
        <w:autoSpaceDE w:val="0"/>
        <w:ind w:firstLine="709"/>
        <w:jc w:val="both"/>
        <w:rPr>
          <w:rStyle w:val="a3"/>
          <w:i w:val="0"/>
          <w:lang w:eastAsia="ar-SA"/>
        </w:rPr>
      </w:pP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1. Комиссия по подготовке проекта правил землепользования и застройки (далее - Комиссия) является постоянно действующим</w:t>
      </w:r>
      <w:r w:rsidRPr="0014063D">
        <w:rPr>
          <w:rStyle w:val="a3"/>
          <w:i w:val="0"/>
          <w:lang w:eastAsia="ru-RU"/>
        </w:rPr>
        <w:t xml:space="preserve"> коллегиальным совещательным органом</w:t>
      </w:r>
      <w:r w:rsidRPr="0014063D">
        <w:rPr>
          <w:rStyle w:val="a3"/>
          <w:i w:val="0"/>
          <w:lang w:eastAsia="ar-SA"/>
        </w:rPr>
        <w:t xml:space="preserve"> Администрации.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Состав и порядок деятельности Комиссии утверждаются главой Алексеевского муниципального района.</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827EF9" w:rsidRPr="0014063D" w:rsidRDefault="00827EF9" w:rsidP="00827EF9">
      <w:pPr>
        <w:autoSpaceDE w:val="0"/>
        <w:ind w:firstLine="709"/>
        <w:jc w:val="both"/>
        <w:rPr>
          <w:rStyle w:val="a3"/>
          <w:i w:val="0"/>
          <w:lang w:eastAsia="ar-SA"/>
        </w:rPr>
      </w:pPr>
      <w:r w:rsidRPr="0014063D">
        <w:rPr>
          <w:rStyle w:val="a3"/>
          <w:i w:val="0"/>
          <w:lang w:eastAsia="ar-SA"/>
        </w:rPr>
        <w:t>2. К полномочиям Комиссии относятся:</w:t>
      </w:r>
    </w:p>
    <w:p w:rsidR="00827EF9" w:rsidRPr="0014063D" w:rsidRDefault="00827EF9" w:rsidP="00827EF9">
      <w:pPr>
        <w:autoSpaceDE w:val="0"/>
        <w:ind w:firstLine="709"/>
        <w:jc w:val="both"/>
        <w:rPr>
          <w:rStyle w:val="a3"/>
          <w:i w:val="0"/>
          <w:lang w:eastAsia="ar-SA"/>
        </w:rPr>
      </w:pPr>
      <w:r w:rsidRPr="0014063D">
        <w:rPr>
          <w:rStyle w:val="a3"/>
          <w:i w:val="0"/>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827EF9" w:rsidRPr="0014063D" w:rsidRDefault="00827EF9" w:rsidP="00827EF9">
      <w:pPr>
        <w:autoSpaceDE w:val="0"/>
        <w:ind w:firstLine="709"/>
        <w:jc w:val="both"/>
        <w:rPr>
          <w:rStyle w:val="a3"/>
          <w:i w:val="0"/>
          <w:lang w:eastAsia="ar-SA"/>
        </w:rPr>
      </w:pPr>
      <w:r w:rsidRPr="0014063D">
        <w:rPr>
          <w:rStyle w:val="a3"/>
          <w:i w:val="0"/>
          <w:lang w:eastAsia="ar-SA"/>
        </w:rPr>
        <w:t>2) рассмотрение предложений заинтересованных лиц по подготовке проекта Правил, а также по внесению в них изменений;</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827EF9" w:rsidRPr="0014063D" w:rsidRDefault="00827EF9" w:rsidP="00827EF9">
      <w:pPr>
        <w:autoSpaceDE w:val="0"/>
        <w:ind w:firstLine="709"/>
        <w:jc w:val="both"/>
        <w:rPr>
          <w:rStyle w:val="a3"/>
          <w:i w:val="0"/>
          <w:lang w:eastAsia="ar-SA"/>
        </w:rPr>
      </w:pPr>
      <w:r w:rsidRPr="0014063D">
        <w:rPr>
          <w:rStyle w:val="a3"/>
          <w:i w:val="0"/>
          <w:lang w:eastAsia="ar-SA"/>
        </w:rPr>
        <w:t>6) </w:t>
      </w:r>
      <w:r w:rsidRPr="0014063D">
        <w:rPr>
          <w:rStyle w:val="a3"/>
          <w:i w:val="0"/>
          <w:lang w:eastAsia="ru-RU"/>
        </w:rPr>
        <w:t xml:space="preserve">может выступать организатором при проведении общественных обсуждений или публичных слушаний </w:t>
      </w:r>
      <w:r w:rsidRPr="0014063D">
        <w:rPr>
          <w:rStyle w:val="a3"/>
          <w:i w:val="0"/>
          <w:lang w:eastAsia="ar-SA"/>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827EF9" w:rsidRPr="0014063D" w:rsidRDefault="00827EF9" w:rsidP="00827EF9">
      <w:pPr>
        <w:autoSpaceDE w:val="0"/>
        <w:ind w:firstLine="709"/>
        <w:jc w:val="both"/>
        <w:rPr>
          <w:rStyle w:val="a3"/>
          <w:i w:val="0"/>
          <w:lang w:eastAsia="ar-SA"/>
        </w:rPr>
      </w:pPr>
      <w:r w:rsidRPr="0014063D">
        <w:rPr>
          <w:rStyle w:val="a3"/>
          <w:i w:val="0"/>
          <w:lang w:eastAsia="ar-SA"/>
        </w:rPr>
        <w:t>7) осуществление иных функций в соответствии с ГрК РФ и настоящими Правилами.</w:t>
      </w:r>
    </w:p>
    <w:p w:rsidR="00827EF9" w:rsidRPr="0014063D" w:rsidRDefault="00827EF9" w:rsidP="00827EF9">
      <w:pPr>
        <w:autoSpaceDE w:val="0"/>
        <w:rPr>
          <w:rStyle w:val="a3"/>
          <w:i w:val="0"/>
          <w:lang w:eastAsia="ar-SA"/>
        </w:rPr>
      </w:pPr>
    </w:p>
    <w:p w:rsidR="00827EF9" w:rsidRPr="0014063D" w:rsidRDefault="00827EF9" w:rsidP="00827EF9">
      <w:pPr>
        <w:autoSpaceDE w:val="0"/>
        <w:jc w:val="center"/>
        <w:rPr>
          <w:rStyle w:val="a3"/>
          <w:b/>
          <w:i w:val="0"/>
          <w:lang w:eastAsia="ar-SA"/>
        </w:rPr>
      </w:pPr>
      <w:r w:rsidRPr="0014063D">
        <w:rPr>
          <w:rStyle w:val="a3"/>
          <w:b/>
          <w:i w:val="0"/>
          <w:lang w:eastAsia="ar-SA"/>
        </w:rPr>
        <w:t xml:space="preserve">Глава 2. Положение об изменении видов разрешенного использования </w:t>
      </w:r>
      <w:r w:rsidRPr="0014063D">
        <w:rPr>
          <w:rStyle w:val="a3"/>
          <w:b/>
          <w:i w:val="0"/>
          <w:lang w:eastAsia="ar-SA"/>
        </w:rPr>
        <w:br/>
        <w:t xml:space="preserve">земельных участков и объектов капитального строительства </w:t>
      </w:r>
      <w:r w:rsidRPr="0014063D">
        <w:rPr>
          <w:rStyle w:val="a3"/>
          <w:b/>
          <w:i w:val="0"/>
          <w:lang w:eastAsia="ar-SA"/>
        </w:rPr>
        <w:br/>
        <w:t>физическими и юридическими лицами</w:t>
      </w:r>
    </w:p>
    <w:p w:rsidR="00827EF9" w:rsidRPr="0014063D" w:rsidRDefault="00827EF9" w:rsidP="00827EF9">
      <w:pPr>
        <w:autoSpaceDE w:val="0"/>
        <w:ind w:firstLine="540"/>
        <w:jc w:val="both"/>
        <w:rPr>
          <w:rStyle w:val="a3"/>
          <w:b/>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Статья 7. Изменение видов разрешенного использования земельных участков и объектов капитального строительства</w:t>
      </w:r>
    </w:p>
    <w:p w:rsidR="00827EF9" w:rsidRPr="0014063D" w:rsidRDefault="00827EF9" w:rsidP="00827EF9">
      <w:pPr>
        <w:autoSpaceDE w:val="0"/>
        <w:ind w:firstLine="709"/>
        <w:jc w:val="both"/>
        <w:rPr>
          <w:rStyle w:val="a3"/>
          <w:b/>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1. Для каждой из установленных Правилами территориальных зон </w:t>
      </w:r>
      <w:r>
        <w:rPr>
          <w:rStyle w:val="a3"/>
          <w:i w:val="0"/>
          <w:lang w:eastAsia="ar-SA"/>
        </w:rPr>
        <w:t xml:space="preserve">Усть-Бузулукского </w:t>
      </w:r>
      <w:r w:rsidRPr="0014063D">
        <w:rPr>
          <w:rStyle w:val="a3"/>
          <w:i w:val="0"/>
          <w:lang w:eastAsia="ar-SA"/>
        </w:rPr>
        <w:t xml:space="preserve">сельского поселения Алексеевского муниципального района могут устанавливаться следующие виды разрешенного использования земельных участков </w:t>
      </w:r>
      <w:r w:rsidRPr="0014063D">
        <w:rPr>
          <w:rStyle w:val="a3"/>
          <w:i w:val="0"/>
          <w:lang w:eastAsia="ar-SA"/>
        </w:rPr>
        <w:br/>
        <w:t>и объектов капитального строительства:</w:t>
      </w:r>
    </w:p>
    <w:p w:rsidR="00827EF9" w:rsidRPr="0014063D" w:rsidRDefault="00827EF9" w:rsidP="00827EF9">
      <w:pPr>
        <w:autoSpaceDE w:val="0"/>
        <w:ind w:firstLine="709"/>
        <w:jc w:val="both"/>
        <w:rPr>
          <w:rStyle w:val="a3"/>
          <w:i w:val="0"/>
          <w:lang w:eastAsia="ar-SA"/>
        </w:rPr>
      </w:pPr>
      <w:r w:rsidRPr="0014063D">
        <w:rPr>
          <w:rStyle w:val="a3"/>
          <w:i w:val="0"/>
          <w:lang w:eastAsia="ar-SA"/>
        </w:rPr>
        <w:t>1) основные виды разрешенного использования;</w:t>
      </w:r>
    </w:p>
    <w:p w:rsidR="00827EF9" w:rsidRPr="0014063D" w:rsidRDefault="00827EF9" w:rsidP="00827EF9">
      <w:pPr>
        <w:autoSpaceDE w:val="0"/>
        <w:ind w:firstLine="709"/>
        <w:jc w:val="both"/>
        <w:rPr>
          <w:rStyle w:val="a3"/>
          <w:i w:val="0"/>
          <w:lang w:eastAsia="ar-SA"/>
        </w:rPr>
      </w:pPr>
      <w:r w:rsidRPr="0014063D">
        <w:rPr>
          <w:rStyle w:val="a3"/>
          <w:i w:val="0"/>
          <w:lang w:eastAsia="ar-SA"/>
        </w:rPr>
        <w:t>2) условно разрешенные виды использования;</w:t>
      </w:r>
    </w:p>
    <w:p w:rsidR="00827EF9" w:rsidRPr="0014063D" w:rsidRDefault="00827EF9" w:rsidP="00827EF9">
      <w:pPr>
        <w:autoSpaceDE w:val="0"/>
        <w:ind w:firstLine="709"/>
        <w:jc w:val="both"/>
        <w:rPr>
          <w:rStyle w:val="a3"/>
          <w:i w:val="0"/>
          <w:lang w:eastAsia="ar-SA"/>
        </w:rPr>
      </w:pPr>
      <w:r w:rsidRPr="0014063D">
        <w:rPr>
          <w:rStyle w:val="a3"/>
          <w:i w:val="0"/>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27EF9" w:rsidRPr="0014063D" w:rsidRDefault="00827EF9" w:rsidP="00827EF9">
      <w:pPr>
        <w:autoSpaceDE w:val="0"/>
        <w:ind w:firstLine="709"/>
        <w:jc w:val="both"/>
        <w:rPr>
          <w:rStyle w:val="a3"/>
          <w:i w:val="0"/>
          <w:lang w:eastAsia="ar-SA"/>
        </w:rPr>
      </w:pPr>
      <w:r w:rsidRPr="0014063D">
        <w:rPr>
          <w:rStyle w:val="a3"/>
          <w:i w:val="0"/>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rsidRPr="0014063D">
        <w:rPr>
          <w:rStyle w:val="a3"/>
          <w:i w:val="0"/>
          <w:lang w:eastAsia="ru-RU"/>
        </w:rP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27EF9" w:rsidRPr="0014063D" w:rsidRDefault="00827EF9" w:rsidP="00827EF9">
      <w:pPr>
        <w:suppressAutoHyphens w:val="0"/>
        <w:ind w:firstLine="709"/>
        <w:jc w:val="both"/>
        <w:rPr>
          <w:rStyle w:val="a3"/>
          <w:i w:val="0"/>
          <w:lang w:eastAsia="ru-RU"/>
        </w:rPr>
      </w:pPr>
      <w:r w:rsidRPr="0014063D">
        <w:rPr>
          <w:rStyle w:val="a3"/>
          <w:i w:val="0"/>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827EF9" w:rsidRPr="0014063D" w:rsidRDefault="00827EF9" w:rsidP="00827EF9">
      <w:pPr>
        <w:autoSpaceDE w:val="0"/>
        <w:ind w:firstLine="709"/>
        <w:jc w:val="both"/>
        <w:rPr>
          <w:rStyle w:val="a3"/>
          <w:i w:val="0"/>
          <w:lang w:eastAsia="ar-SA"/>
        </w:rPr>
      </w:pPr>
      <w:r w:rsidRPr="0014063D">
        <w:rPr>
          <w:rStyle w:val="a3"/>
          <w:i w:val="0"/>
          <w:lang w:eastAsia="ar-SA"/>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2. </w:t>
      </w:r>
      <w:r w:rsidRPr="0014063D">
        <w:rPr>
          <w:rStyle w:val="a3"/>
          <w:i w:val="0"/>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4. </w:t>
      </w:r>
      <w:r w:rsidRPr="00862597">
        <w:rPr>
          <w:rStyle w:val="a3"/>
          <w:rFonts w:eastAsia="Calibri"/>
          <w:i w:val="0"/>
          <w:lang w:eastAsia="en-US"/>
        </w:rPr>
        <w:t xml:space="preserve">Со дня поступления в Администрацию </w:t>
      </w:r>
      <w:r w:rsidRPr="0014063D">
        <w:rPr>
          <w:rStyle w:val="a3"/>
          <w:i w:val="0"/>
          <w:lang w:eastAsia="ru-RU"/>
        </w:rPr>
        <w:t>у</w:t>
      </w:r>
      <w:r w:rsidRPr="00862597">
        <w:rPr>
          <w:rStyle w:val="a3"/>
          <w:rFonts w:eastAsia="Calibri"/>
          <w:i w:val="0"/>
          <w:lang w:eastAsia="en-US"/>
        </w:rPr>
        <w:t>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27EF9" w:rsidRPr="0014063D" w:rsidRDefault="00827EF9" w:rsidP="00827EF9">
      <w:pPr>
        <w:autoSpaceDE w:val="0"/>
        <w:ind w:firstLine="540"/>
        <w:jc w:val="both"/>
        <w:rPr>
          <w:rStyle w:val="a3"/>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lastRenderedPageBreak/>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i w:val="0"/>
          <w:lang w:eastAsia="ru-RU"/>
        </w:rPr>
      </w:pPr>
      <w:r w:rsidRPr="0014063D">
        <w:rPr>
          <w:rStyle w:val="a3"/>
          <w:i w:val="0"/>
          <w:lang w:eastAsia="ar-SA"/>
        </w:rPr>
        <w:t>1. </w:t>
      </w:r>
      <w:r w:rsidRPr="0014063D">
        <w:rPr>
          <w:rStyle w:val="a3"/>
          <w:i w:val="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14063D">
        <w:rPr>
          <w:rStyle w:val="a3"/>
          <w:i w:val="0"/>
          <w:lang w:eastAsia="ar-SA"/>
        </w:rPr>
        <w:t>разрешенного строительства</w:t>
      </w:r>
      <w:r w:rsidRPr="0014063D">
        <w:rPr>
          <w:rStyle w:val="a3"/>
          <w:i w:val="0"/>
          <w:lang w:eastAsia="ru-RU"/>
        </w:rPr>
        <w:t>.</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27EF9" w:rsidRPr="0014063D" w:rsidRDefault="00827EF9" w:rsidP="00827EF9">
      <w:pPr>
        <w:autoSpaceDE w:val="0"/>
        <w:ind w:firstLine="709"/>
        <w:jc w:val="both"/>
        <w:rPr>
          <w:rStyle w:val="a3"/>
          <w:i w:val="0"/>
          <w:lang w:eastAsia="ar-SA"/>
        </w:rPr>
      </w:pPr>
      <w:r w:rsidRPr="0014063D">
        <w:rPr>
          <w:rStyle w:val="a3"/>
          <w:i w:val="0"/>
          <w:lang w:eastAsia="ar-SA"/>
        </w:rPr>
        <w:t>3. Предоставление разрешения на</w:t>
      </w:r>
      <w:r w:rsidRPr="0014063D">
        <w:rPr>
          <w:rStyle w:val="a3"/>
          <w:i w:val="0"/>
          <w:lang w:eastAsia="ru-RU"/>
        </w:rPr>
        <w:t xml:space="preserve"> отклонение от предельных параметров </w:t>
      </w:r>
      <w:r w:rsidRPr="0014063D">
        <w:rPr>
          <w:rStyle w:val="a3"/>
          <w:i w:val="0"/>
          <w:lang w:eastAsia="ar-SA"/>
        </w:rPr>
        <w:t>разрешенного строительства осуществляется в порядке, установленном положениями ГрК РФ, муниципальными правовыми актами.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827EF9" w:rsidRPr="0014063D" w:rsidRDefault="00827EF9" w:rsidP="00827EF9">
      <w:pPr>
        <w:ind w:firstLine="709"/>
        <w:jc w:val="both"/>
        <w:rPr>
          <w:rStyle w:val="a3"/>
          <w:i w:val="0"/>
          <w:lang w:eastAsia="ru-RU"/>
        </w:rPr>
      </w:pPr>
      <w:r w:rsidRPr="0014063D">
        <w:rPr>
          <w:rStyle w:val="a3"/>
          <w:i w:val="0"/>
          <w:lang w:eastAsia="ru-RU"/>
        </w:rPr>
        <w:t xml:space="preserve">5. Проект решения о предоставлении разрешения на отклонение от предельных параметров разрешенного строительства </w:t>
      </w:r>
      <w:r w:rsidRPr="0014063D">
        <w:rPr>
          <w:rStyle w:val="a3"/>
          <w:i w:val="0"/>
          <w:lang w:eastAsia="ar-SA"/>
        </w:rPr>
        <w:t xml:space="preserve">подготавливается в течение пятнадцати рабочих дней со дня поступления заявления о предоставлении такого разрешения и </w:t>
      </w:r>
      <w:r w:rsidRPr="0014063D">
        <w:rPr>
          <w:rStyle w:val="a3"/>
          <w:i w:val="0"/>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 </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p>
    <w:p w:rsidR="00827EF9" w:rsidRPr="0014063D" w:rsidRDefault="00827EF9" w:rsidP="00827EF9">
      <w:pPr>
        <w:autoSpaceDE w:val="0"/>
        <w:jc w:val="center"/>
        <w:rPr>
          <w:rStyle w:val="a3"/>
          <w:b/>
          <w:i w:val="0"/>
          <w:lang w:eastAsia="ar-SA"/>
        </w:rPr>
      </w:pPr>
      <w:r w:rsidRPr="0014063D">
        <w:rPr>
          <w:rStyle w:val="a3"/>
          <w:b/>
          <w:i w:val="0"/>
          <w:lang w:eastAsia="ar-SA"/>
        </w:rPr>
        <w:t>Глава 3. Положение о подготовке документации по планировке</w:t>
      </w:r>
    </w:p>
    <w:p w:rsidR="00827EF9" w:rsidRPr="0014063D" w:rsidRDefault="00827EF9" w:rsidP="00827EF9">
      <w:pPr>
        <w:autoSpaceDE w:val="0"/>
        <w:jc w:val="center"/>
        <w:rPr>
          <w:rStyle w:val="a3"/>
          <w:b/>
          <w:i w:val="0"/>
          <w:lang w:eastAsia="ar-SA"/>
        </w:rPr>
      </w:pPr>
      <w:r w:rsidRPr="0014063D">
        <w:rPr>
          <w:rStyle w:val="a3"/>
          <w:b/>
          <w:i w:val="0"/>
          <w:lang w:eastAsia="ar-SA"/>
        </w:rPr>
        <w:t>территории органами местного самоуправления</w:t>
      </w:r>
    </w:p>
    <w:p w:rsidR="00827EF9" w:rsidRPr="0014063D" w:rsidRDefault="00827EF9" w:rsidP="00827EF9">
      <w:pPr>
        <w:autoSpaceDE w:val="0"/>
        <w:jc w:val="center"/>
        <w:rPr>
          <w:rStyle w:val="a3"/>
          <w:b/>
          <w:i w:val="0"/>
          <w:lang w:eastAsia="ar-SA"/>
        </w:rPr>
      </w:pPr>
    </w:p>
    <w:p w:rsidR="00827EF9" w:rsidRPr="0014063D" w:rsidRDefault="00827EF9" w:rsidP="00827EF9">
      <w:pPr>
        <w:autoSpaceDE w:val="0"/>
        <w:ind w:firstLine="709"/>
        <w:jc w:val="both"/>
        <w:rPr>
          <w:rStyle w:val="a3"/>
          <w:b/>
          <w:i w:val="0"/>
          <w:lang w:eastAsia="ar-SA"/>
        </w:rPr>
      </w:pPr>
      <w:r w:rsidRPr="0014063D">
        <w:rPr>
          <w:rStyle w:val="a3"/>
          <w:b/>
          <w:i w:val="0"/>
          <w:lang w:eastAsia="ar-SA"/>
        </w:rPr>
        <w:t>Статья 10. Общие положения о подготовке документации по планировке территории</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27EF9" w:rsidRPr="0014063D" w:rsidRDefault="00827EF9" w:rsidP="00827EF9">
      <w:pPr>
        <w:autoSpaceDE w:val="0"/>
        <w:ind w:firstLine="709"/>
        <w:jc w:val="both"/>
        <w:rPr>
          <w:rStyle w:val="a3"/>
          <w:i w:val="0"/>
          <w:lang w:eastAsia="ar-SA"/>
        </w:rPr>
      </w:pPr>
      <w:r w:rsidRPr="0014063D">
        <w:rPr>
          <w:rStyle w:val="a3"/>
          <w:i w:val="0"/>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827EF9" w:rsidRPr="0014063D" w:rsidRDefault="00827EF9" w:rsidP="00827EF9">
      <w:pPr>
        <w:widowControl w:val="0"/>
        <w:autoSpaceDE w:val="0"/>
        <w:ind w:firstLine="709"/>
        <w:jc w:val="both"/>
        <w:rPr>
          <w:rStyle w:val="a3"/>
          <w:i w:val="0"/>
          <w:lang w:eastAsia="ar-SA"/>
        </w:rPr>
      </w:pPr>
      <w:r w:rsidRPr="0014063D">
        <w:rPr>
          <w:rStyle w:val="a3"/>
          <w:i w:val="0"/>
          <w:lang w:eastAsia="ar-SA"/>
        </w:rPr>
        <w:t>3. Видами документации по планировке территории являются:</w:t>
      </w:r>
    </w:p>
    <w:p w:rsidR="00827EF9" w:rsidRPr="0014063D" w:rsidRDefault="00827EF9" w:rsidP="00827EF9">
      <w:pPr>
        <w:widowControl w:val="0"/>
        <w:autoSpaceDE w:val="0"/>
        <w:ind w:firstLine="709"/>
        <w:jc w:val="both"/>
        <w:rPr>
          <w:rStyle w:val="a3"/>
          <w:i w:val="0"/>
          <w:lang w:eastAsia="ar-SA"/>
        </w:rPr>
      </w:pPr>
      <w:r w:rsidRPr="0014063D">
        <w:rPr>
          <w:rStyle w:val="a3"/>
          <w:i w:val="0"/>
          <w:lang w:eastAsia="ar-SA"/>
        </w:rPr>
        <w:t>1) проект планировки территории;</w:t>
      </w:r>
    </w:p>
    <w:p w:rsidR="00827EF9" w:rsidRPr="0014063D" w:rsidRDefault="00827EF9" w:rsidP="00827EF9">
      <w:pPr>
        <w:autoSpaceDE w:val="0"/>
        <w:ind w:firstLine="709"/>
        <w:jc w:val="both"/>
        <w:rPr>
          <w:rStyle w:val="a3"/>
          <w:i w:val="0"/>
          <w:lang w:eastAsia="ar-SA"/>
        </w:rPr>
      </w:pPr>
      <w:r w:rsidRPr="0014063D">
        <w:rPr>
          <w:rStyle w:val="a3"/>
          <w:i w:val="0"/>
          <w:lang w:eastAsia="ar-SA"/>
        </w:rPr>
        <w:t>2) проект межевания территории.</w:t>
      </w:r>
    </w:p>
    <w:p w:rsidR="00827EF9" w:rsidRPr="00092237" w:rsidRDefault="00827EF9" w:rsidP="00827EF9">
      <w:pPr>
        <w:autoSpaceDE w:val="0"/>
        <w:ind w:firstLine="709"/>
        <w:jc w:val="both"/>
        <w:rPr>
          <w:rStyle w:val="a3"/>
          <w:i w:val="0"/>
          <w:lang w:eastAsia="ar-SA"/>
        </w:rPr>
      </w:pPr>
      <w:r w:rsidRPr="00092237">
        <w:rPr>
          <w:rStyle w:val="a3"/>
          <w:i w:val="0"/>
          <w:lang w:eastAsia="ar-SA"/>
        </w:rPr>
        <w:lastRenderedPageBreak/>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827EF9" w:rsidRPr="00092237" w:rsidRDefault="00827EF9" w:rsidP="00827EF9">
      <w:pPr>
        <w:suppressAutoHyphens w:val="0"/>
        <w:autoSpaceDE w:val="0"/>
        <w:autoSpaceDN w:val="0"/>
        <w:adjustRightInd w:val="0"/>
        <w:ind w:firstLine="709"/>
        <w:jc w:val="both"/>
        <w:rPr>
          <w:rStyle w:val="a3"/>
          <w:i w:val="0"/>
          <w:lang w:eastAsia="ar-SA"/>
        </w:rPr>
      </w:pPr>
      <w:r w:rsidRPr="00092237">
        <w:rPr>
          <w:rStyle w:val="a3"/>
          <w:i w:val="0"/>
          <w:lang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827EF9" w:rsidRPr="00092237" w:rsidRDefault="00827EF9" w:rsidP="00827EF9">
      <w:pPr>
        <w:suppressAutoHyphens w:val="0"/>
        <w:autoSpaceDE w:val="0"/>
        <w:autoSpaceDN w:val="0"/>
        <w:adjustRightInd w:val="0"/>
        <w:ind w:firstLine="709"/>
        <w:jc w:val="both"/>
        <w:rPr>
          <w:rStyle w:val="a3"/>
          <w:i w:val="0"/>
          <w:lang w:eastAsia="ar-SA"/>
        </w:rPr>
      </w:pPr>
      <w:r w:rsidRPr="00092237">
        <w:rPr>
          <w:rStyle w:val="a3"/>
          <w:i w:val="0"/>
          <w:lang w:eastAsia="ar-SA"/>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827EF9" w:rsidRPr="0014063D" w:rsidRDefault="00827EF9" w:rsidP="00827EF9">
      <w:pPr>
        <w:suppressAutoHyphens w:val="0"/>
        <w:autoSpaceDE w:val="0"/>
        <w:autoSpaceDN w:val="0"/>
        <w:adjustRightInd w:val="0"/>
        <w:ind w:firstLine="709"/>
        <w:jc w:val="both"/>
        <w:rPr>
          <w:rStyle w:val="a3"/>
          <w:i w:val="0"/>
          <w:lang w:eastAsia="ru-RU"/>
        </w:rPr>
      </w:pPr>
      <w:r w:rsidRPr="00092237">
        <w:rPr>
          <w:rStyle w:val="a3"/>
          <w:i w:val="0"/>
          <w:lang w:eastAsia="ar-SA"/>
        </w:rPr>
        <w:t>7. </w:t>
      </w:r>
      <w:r w:rsidRPr="00092237">
        <w:rPr>
          <w:rStyle w:val="a3"/>
          <w:i w:val="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27EF9" w:rsidRPr="0014063D" w:rsidRDefault="00827EF9" w:rsidP="00827EF9">
      <w:pPr>
        <w:autoSpaceDE w:val="0"/>
        <w:ind w:firstLine="540"/>
        <w:jc w:val="both"/>
        <w:rPr>
          <w:rStyle w:val="a3"/>
          <w:i w:val="0"/>
          <w:lang w:eastAsia="ar-SA"/>
        </w:rPr>
      </w:pPr>
    </w:p>
    <w:p w:rsidR="00827EF9" w:rsidRPr="00092237" w:rsidRDefault="00827EF9" w:rsidP="00827EF9">
      <w:pPr>
        <w:autoSpaceDE w:val="0"/>
        <w:jc w:val="center"/>
        <w:rPr>
          <w:rStyle w:val="a3"/>
          <w:b/>
          <w:i w:val="0"/>
          <w:lang w:eastAsia="ar-SA"/>
        </w:rPr>
      </w:pPr>
      <w:r w:rsidRPr="00092237">
        <w:rPr>
          <w:rStyle w:val="a3"/>
          <w:b/>
          <w:i w:val="0"/>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827EF9" w:rsidRPr="00092237" w:rsidRDefault="00827EF9" w:rsidP="00827EF9">
      <w:pPr>
        <w:autoSpaceDE w:val="0"/>
        <w:ind w:firstLine="540"/>
        <w:jc w:val="both"/>
        <w:rPr>
          <w:rStyle w:val="a3"/>
          <w:b/>
          <w:i w:val="0"/>
          <w:lang w:eastAsia="ar-SA"/>
        </w:rPr>
      </w:pPr>
    </w:p>
    <w:p w:rsidR="00827EF9" w:rsidRPr="00092237" w:rsidRDefault="00827EF9" w:rsidP="00827EF9">
      <w:pPr>
        <w:autoSpaceDE w:val="0"/>
        <w:ind w:firstLine="709"/>
        <w:jc w:val="both"/>
        <w:rPr>
          <w:rStyle w:val="a3"/>
          <w:b/>
          <w:i w:val="0"/>
          <w:lang w:eastAsia="ar-SA"/>
        </w:rPr>
      </w:pPr>
      <w:r w:rsidRPr="00092237">
        <w:rPr>
          <w:rStyle w:val="a3"/>
          <w:b/>
          <w:i w:val="0"/>
          <w:lang w:eastAsia="ar-SA"/>
        </w:rPr>
        <w:t>Статья 11. Общие положения о порядке проведения общественных обсуждений или публичных слушаний</w:t>
      </w:r>
    </w:p>
    <w:p w:rsidR="00827EF9" w:rsidRPr="0014063D" w:rsidRDefault="00827EF9" w:rsidP="00827EF9">
      <w:pPr>
        <w:autoSpaceDE w:val="0"/>
        <w:ind w:firstLine="709"/>
        <w:jc w:val="both"/>
        <w:rPr>
          <w:rStyle w:val="a3"/>
          <w:i w:val="0"/>
          <w:lang w:eastAsia="ar-SA"/>
        </w:rPr>
      </w:pPr>
    </w:p>
    <w:p w:rsidR="00827EF9" w:rsidRPr="0014063D" w:rsidRDefault="00827EF9" w:rsidP="00827EF9">
      <w:pPr>
        <w:autoSpaceDE w:val="0"/>
        <w:ind w:firstLine="709"/>
        <w:jc w:val="both"/>
        <w:rPr>
          <w:rStyle w:val="a3"/>
          <w:i w:val="0"/>
          <w:lang w:eastAsia="ar-SA"/>
        </w:rPr>
      </w:pPr>
      <w:r w:rsidRPr="0014063D">
        <w:rPr>
          <w:rStyle w:val="a3"/>
          <w:i w:val="0"/>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27EF9" w:rsidRPr="0014063D" w:rsidRDefault="00827EF9" w:rsidP="00827EF9">
      <w:pPr>
        <w:autoSpaceDE w:val="0"/>
        <w:ind w:firstLine="709"/>
        <w:jc w:val="both"/>
        <w:rPr>
          <w:rStyle w:val="a3"/>
          <w:i w:val="0"/>
          <w:lang w:eastAsia="ar-SA"/>
        </w:rPr>
      </w:pPr>
      <w:r w:rsidRPr="0014063D">
        <w:rPr>
          <w:rStyle w:val="a3"/>
          <w:i w:val="0"/>
          <w:lang w:eastAsia="ar-SA"/>
        </w:rPr>
        <w:t>2. </w:t>
      </w:r>
      <w:r w:rsidRPr="0014063D">
        <w:rPr>
          <w:rStyle w:val="a3"/>
          <w:i w:val="0"/>
          <w:lang w:eastAsia="ru-RU"/>
        </w:rPr>
        <w:t xml:space="preserve">За исключением </w:t>
      </w:r>
      <w:r w:rsidRPr="0014063D">
        <w:rPr>
          <w:rStyle w:val="a3"/>
          <w:i w:val="0"/>
          <w:lang w:eastAsia="ar-SA"/>
        </w:rPr>
        <w:t>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827EF9" w:rsidRPr="0014063D" w:rsidRDefault="00827EF9" w:rsidP="00827EF9">
      <w:pPr>
        <w:autoSpaceDE w:val="0"/>
        <w:ind w:firstLine="709"/>
        <w:jc w:val="both"/>
        <w:rPr>
          <w:rStyle w:val="a3"/>
          <w:i w:val="0"/>
          <w:lang w:eastAsia="ru-RU"/>
        </w:rPr>
      </w:pPr>
      <w:r w:rsidRPr="0014063D">
        <w:rPr>
          <w:rStyle w:val="a3"/>
          <w:i w:val="0"/>
          <w:lang w:eastAsia="ar-SA"/>
        </w:rPr>
        <w:t>1) </w:t>
      </w:r>
      <w:r w:rsidRPr="0014063D">
        <w:rPr>
          <w:rStyle w:val="a3"/>
          <w:i w:val="0"/>
          <w:lang w:eastAsia="ru-RU"/>
        </w:rPr>
        <w:t>проекты правил землепользования и застройки;</w:t>
      </w:r>
    </w:p>
    <w:p w:rsidR="00827EF9" w:rsidRPr="0014063D" w:rsidRDefault="00827EF9" w:rsidP="00827EF9">
      <w:pPr>
        <w:autoSpaceDE w:val="0"/>
        <w:ind w:firstLine="709"/>
        <w:jc w:val="both"/>
        <w:rPr>
          <w:rStyle w:val="a3"/>
          <w:i w:val="0"/>
          <w:lang w:eastAsia="ru-RU"/>
        </w:rPr>
      </w:pPr>
      <w:r w:rsidRPr="0014063D">
        <w:rPr>
          <w:rStyle w:val="a3"/>
          <w:i w:val="0"/>
          <w:lang w:eastAsia="ru-RU"/>
        </w:rPr>
        <w:t>2) проекты планировки территории и проекты межевания территории;</w:t>
      </w:r>
    </w:p>
    <w:p w:rsidR="00827EF9" w:rsidRPr="0014063D" w:rsidRDefault="00827EF9" w:rsidP="00827EF9">
      <w:pPr>
        <w:autoSpaceDE w:val="0"/>
        <w:ind w:firstLine="709"/>
        <w:jc w:val="both"/>
        <w:rPr>
          <w:rStyle w:val="a3"/>
          <w:i w:val="0"/>
          <w:lang w:eastAsia="ru-RU"/>
        </w:rPr>
      </w:pPr>
      <w:r w:rsidRPr="0014063D">
        <w:rPr>
          <w:rStyle w:val="a3"/>
          <w:i w:val="0"/>
          <w:lang w:eastAsia="ru-RU"/>
        </w:rPr>
        <w:t>3) проекты, предусматривающие внесение изменений в перечисленные выше документы;</w:t>
      </w:r>
    </w:p>
    <w:p w:rsidR="00827EF9" w:rsidRPr="0014063D" w:rsidRDefault="00827EF9" w:rsidP="00827EF9">
      <w:pPr>
        <w:autoSpaceDE w:val="0"/>
        <w:ind w:firstLine="709"/>
        <w:jc w:val="both"/>
        <w:rPr>
          <w:rStyle w:val="a3"/>
          <w:i w:val="0"/>
          <w:lang w:eastAsia="ru-RU"/>
        </w:rPr>
      </w:pPr>
      <w:r w:rsidRPr="0014063D">
        <w:rPr>
          <w:rStyle w:val="a3"/>
          <w:i w:val="0"/>
          <w:lang w:eastAsia="ru-RU"/>
        </w:rPr>
        <w:t>4) проекты решений о предоставлении разрешения на условно разрешенный вид использования;</w:t>
      </w:r>
    </w:p>
    <w:p w:rsidR="00827EF9" w:rsidRPr="0014063D" w:rsidRDefault="00827EF9" w:rsidP="00827EF9">
      <w:pPr>
        <w:autoSpaceDE w:val="0"/>
        <w:ind w:firstLine="709"/>
        <w:jc w:val="both"/>
        <w:rPr>
          <w:rStyle w:val="a3"/>
          <w:i w:val="0"/>
          <w:lang w:eastAsia="ar-SA"/>
        </w:rPr>
      </w:pPr>
      <w:r w:rsidRPr="0014063D">
        <w:rPr>
          <w:rStyle w:val="a3"/>
          <w:i w:val="0"/>
          <w:lang w:eastAsia="ru-RU"/>
        </w:rPr>
        <w:t>5) проекты решений о предоставлении разрешения на отклонение от предельных параметров разрешенного строительства.</w:t>
      </w:r>
    </w:p>
    <w:p w:rsidR="00827EF9" w:rsidRPr="0014063D" w:rsidRDefault="00827EF9" w:rsidP="00827EF9">
      <w:pPr>
        <w:autoSpaceDE w:val="0"/>
        <w:ind w:firstLine="709"/>
        <w:jc w:val="both"/>
        <w:rPr>
          <w:rStyle w:val="a3"/>
          <w:i w:val="0"/>
          <w:lang w:eastAsia="ru-RU"/>
        </w:rPr>
      </w:pPr>
      <w:r w:rsidRPr="0014063D">
        <w:rPr>
          <w:rStyle w:val="a3"/>
          <w:i w:val="0"/>
          <w:lang w:eastAsia="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827EF9" w:rsidRDefault="00827EF9" w:rsidP="00827EF9">
      <w:pPr>
        <w:autoSpaceDE w:val="0"/>
        <w:ind w:firstLine="540"/>
        <w:jc w:val="both"/>
        <w:rPr>
          <w:rStyle w:val="a3"/>
          <w:i w:val="0"/>
          <w:lang w:eastAsia="ar-SA"/>
        </w:rPr>
      </w:pPr>
    </w:p>
    <w:p w:rsidR="00827EF9" w:rsidRPr="00092237" w:rsidRDefault="00827EF9" w:rsidP="00827EF9">
      <w:pPr>
        <w:suppressAutoHyphens w:val="0"/>
        <w:autoSpaceDE w:val="0"/>
        <w:autoSpaceDN w:val="0"/>
        <w:adjustRightInd w:val="0"/>
        <w:jc w:val="center"/>
        <w:rPr>
          <w:rStyle w:val="a3"/>
          <w:b/>
          <w:i w:val="0"/>
          <w:lang w:eastAsia="ru-RU"/>
        </w:rPr>
      </w:pPr>
      <w:r w:rsidRPr="00092237">
        <w:rPr>
          <w:rStyle w:val="a3"/>
          <w:b/>
          <w:i w:val="0"/>
          <w:lang w:eastAsia="ar-SA"/>
        </w:rPr>
        <w:t xml:space="preserve">Глава 5. Положение о внесении изменений в </w:t>
      </w:r>
      <w:r w:rsidRPr="00092237">
        <w:rPr>
          <w:rStyle w:val="a3"/>
          <w:b/>
          <w:i w:val="0"/>
          <w:lang w:eastAsia="ru-RU"/>
        </w:rPr>
        <w:t>правила землепользования и застройки</w:t>
      </w:r>
    </w:p>
    <w:p w:rsidR="00827EF9" w:rsidRPr="00092237" w:rsidRDefault="00827EF9" w:rsidP="00827EF9">
      <w:pPr>
        <w:autoSpaceDE w:val="0"/>
        <w:ind w:firstLine="567"/>
        <w:jc w:val="center"/>
        <w:rPr>
          <w:rStyle w:val="a3"/>
          <w:b/>
          <w:i w:val="0"/>
          <w:lang w:eastAsia="ar-SA"/>
        </w:rPr>
      </w:pPr>
    </w:p>
    <w:p w:rsidR="00827EF9" w:rsidRPr="00092237" w:rsidRDefault="00827EF9" w:rsidP="00827EF9">
      <w:pPr>
        <w:autoSpaceDE w:val="0"/>
        <w:ind w:firstLine="709"/>
        <w:jc w:val="both"/>
        <w:rPr>
          <w:rStyle w:val="a3"/>
          <w:b/>
          <w:i w:val="0"/>
          <w:lang w:eastAsia="ar-SA"/>
        </w:rPr>
      </w:pPr>
      <w:r w:rsidRPr="00092237">
        <w:rPr>
          <w:rStyle w:val="a3"/>
          <w:b/>
          <w:i w:val="0"/>
          <w:lang w:eastAsia="ar-SA"/>
        </w:rPr>
        <w:t>Статья 12. Внесение изменений в Правила</w:t>
      </w:r>
    </w:p>
    <w:p w:rsidR="00827EF9" w:rsidRPr="0014063D" w:rsidRDefault="00827EF9" w:rsidP="00827EF9">
      <w:pPr>
        <w:autoSpaceDE w:val="0"/>
        <w:ind w:firstLine="709"/>
        <w:jc w:val="both"/>
        <w:rPr>
          <w:rStyle w:val="a3"/>
          <w:i w:val="0"/>
          <w:lang w:eastAsia="ar-SA"/>
        </w:rPr>
      </w:pP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ar-SA"/>
        </w:rPr>
        <w:t>1. </w:t>
      </w:r>
      <w:r w:rsidRPr="0014063D">
        <w:rPr>
          <w:rStyle w:val="a3"/>
          <w:i w:val="0"/>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827EF9" w:rsidRPr="0014063D" w:rsidRDefault="00827EF9" w:rsidP="00827EF9">
      <w:pPr>
        <w:autoSpaceDE w:val="0"/>
        <w:ind w:firstLine="709"/>
        <w:jc w:val="both"/>
        <w:rPr>
          <w:rStyle w:val="a3"/>
          <w:i w:val="0"/>
          <w:lang w:eastAsia="ru-RU"/>
        </w:rPr>
      </w:pPr>
      <w:r w:rsidRPr="0014063D">
        <w:rPr>
          <w:rStyle w:val="a3"/>
          <w:i w:val="0"/>
          <w:lang w:eastAsia="ar-SA"/>
        </w:rPr>
        <w:t>2. </w:t>
      </w:r>
      <w:r w:rsidRPr="0014063D">
        <w:rPr>
          <w:rStyle w:val="a3"/>
          <w:i w:val="0"/>
          <w:lang w:eastAsia="ru-RU"/>
        </w:rPr>
        <w:t>Основаниями для рассмотрения вопроса о внесении изменений в Правила являются:</w:t>
      </w:r>
    </w:p>
    <w:p w:rsidR="00827EF9" w:rsidRPr="0014063D" w:rsidRDefault="00827EF9" w:rsidP="00827EF9">
      <w:pPr>
        <w:shd w:val="clear" w:color="auto" w:fill="FFFFFF"/>
        <w:suppressAutoHyphens w:val="0"/>
        <w:ind w:firstLine="709"/>
        <w:jc w:val="both"/>
        <w:rPr>
          <w:rStyle w:val="a3"/>
          <w:i w:val="0"/>
          <w:lang w:eastAsia="ru-RU"/>
        </w:rPr>
      </w:pPr>
      <w:bookmarkStart w:id="0" w:name="dst100519"/>
      <w:bookmarkEnd w:id="0"/>
      <w:r w:rsidRPr="0014063D">
        <w:rPr>
          <w:rStyle w:val="a3"/>
          <w:i w:val="0"/>
          <w:lang w:eastAsia="ru-RU"/>
        </w:rPr>
        <w:t xml:space="preserve">1) несоответствие Правил генеральному плану </w:t>
      </w:r>
      <w:r>
        <w:rPr>
          <w:rStyle w:val="a3"/>
          <w:i w:val="0"/>
          <w:lang w:eastAsia="ru-RU"/>
        </w:rPr>
        <w:t>Усть-Бузулукского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827EF9" w:rsidRPr="0014063D" w:rsidRDefault="00827EF9" w:rsidP="00827EF9">
      <w:pPr>
        <w:shd w:val="clear" w:color="auto" w:fill="FFFFFF"/>
        <w:suppressAutoHyphens w:val="0"/>
        <w:ind w:firstLine="709"/>
        <w:jc w:val="both"/>
        <w:rPr>
          <w:rStyle w:val="a3"/>
          <w:i w:val="0"/>
          <w:lang w:eastAsia="ru-RU"/>
        </w:rPr>
      </w:pPr>
      <w:bookmarkStart w:id="1" w:name="dst100520"/>
      <w:bookmarkStart w:id="2" w:name="dst1969"/>
      <w:bookmarkEnd w:id="1"/>
      <w:bookmarkEnd w:id="2"/>
      <w:r w:rsidRPr="0014063D">
        <w:rPr>
          <w:rStyle w:val="a3"/>
          <w:i w:val="0"/>
          <w:lang w:eastAsia="ru-RU"/>
        </w:rPr>
        <w:t>2) поступление предложений об изменении границ территориальных зон, изменении градостроительных регламентов;</w:t>
      </w:r>
    </w:p>
    <w:p w:rsidR="00827EF9"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Pr>
          <w:rStyle w:val="a3"/>
          <w:rFonts w:eastAsia="Calibri"/>
          <w:i w:val="0"/>
          <w:lang w:eastAsia="en-US"/>
        </w:rPr>
        <w:lastRenderedPageBreak/>
        <w:t xml:space="preserve">3.1.) несоответствие сведений о местоположении границ населённых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ЕГРН описанию местоположения границ указанных населённых пунктов, которое было изменено в соответствии с федеральным законом при внесении в ЕГРН о границах населённых пунктов;    </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принятие решения о комплексном развитии территории;</w:t>
      </w:r>
    </w:p>
    <w:p w:rsidR="00827EF9" w:rsidRPr="00862597" w:rsidRDefault="00827EF9" w:rsidP="00827EF9">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7) обнаружение мест захоронений, погибших при защите Отечества, расположенных в границах муниципальных образований;</w:t>
      </w:r>
    </w:p>
    <w:p w:rsidR="00827EF9" w:rsidRPr="00862597" w:rsidRDefault="00827EF9" w:rsidP="00827EF9">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827EF9" w:rsidRPr="00092237" w:rsidRDefault="00827EF9" w:rsidP="00827EF9">
      <w:pPr>
        <w:autoSpaceDE w:val="0"/>
        <w:ind w:firstLine="709"/>
        <w:jc w:val="both"/>
        <w:rPr>
          <w:rStyle w:val="a3"/>
          <w:i w:val="0"/>
          <w:lang w:eastAsia="ar-SA"/>
        </w:rPr>
      </w:pPr>
      <w:r w:rsidRPr="00092237">
        <w:rPr>
          <w:rStyle w:val="a3"/>
          <w:i w:val="0"/>
          <w:lang w:eastAsia="ar-SA"/>
        </w:rPr>
        <w:t>3. Предложения о внесении изменений в Правила направляются в Комиссию.</w:t>
      </w:r>
    </w:p>
    <w:p w:rsidR="00827EF9" w:rsidRPr="00092237" w:rsidRDefault="00827EF9" w:rsidP="00827EF9">
      <w:pPr>
        <w:autoSpaceDE w:val="0"/>
        <w:ind w:firstLine="709"/>
        <w:jc w:val="both"/>
        <w:rPr>
          <w:rStyle w:val="a3"/>
          <w:i w:val="0"/>
          <w:lang w:eastAsia="ar-SA"/>
        </w:rPr>
      </w:pPr>
      <w:r w:rsidRPr="00092237">
        <w:rPr>
          <w:rStyle w:val="a3"/>
          <w:i w:val="0"/>
          <w:lang w:eastAsia="ar-SA"/>
        </w:rPr>
        <w:t>4. Предложения о внесении изменений в Правила направляются:</w:t>
      </w:r>
    </w:p>
    <w:p w:rsidR="00827EF9" w:rsidRPr="00092237" w:rsidRDefault="00827EF9" w:rsidP="00827EF9">
      <w:pPr>
        <w:autoSpaceDE w:val="0"/>
        <w:ind w:firstLine="709"/>
        <w:jc w:val="both"/>
        <w:rPr>
          <w:rStyle w:val="a3"/>
          <w:i w:val="0"/>
          <w:lang w:eastAsia="ar-SA"/>
        </w:rPr>
      </w:pPr>
      <w:r w:rsidRPr="00092237">
        <w:rPr>
          <w:rStyle w:val="a3"/>
          <w:i w:val="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27EF9" w:rsidRPr="00092237" w:rsidRDefault="00827EF9" w:rsidP="00827EF9">
      <w:pPr>
        <w:autoSpaceDE w:val="0"/>
        <w:ind w:firstLine="709"/>
        <w:jc w:val="both"/>
        <w:rPr>
          <w:rStyle w:val="a3"/>
          <w:i w:val="0"/>
          <w:lang w:eastAsia="ar-SA"/>
        </w:rPr>
      </w:pPr>
      <w:r w:rsidRPr="00092237">
        <w:rPr>
          <w:rStyle w:val="a3"/>
          <w:i w:val="0"/>
          <w:lang w:eastAsia="ar-SA"/>
        </w:rPr>
        <w:t>2) исполнительн</w:t>
      </w:r>
      <w:r>
        <w:rPr>
          <w:rStyle w:val="a3"/>
          <w:i w:val="0"/>
          <w:lang w:eastAsia="ar-SA"/>
        </w:rPr>
        <w:t>ыми</w:t>
      </w:r>
      <w:r w:rsidRPr="00092237">
        <w:rPr>
          <w:rStyle w:val="a3"/>
          <w:i w:val="0"/>
          <w:lang w:eastAsia="ar-SA"/>
        </w:rPr>
        <w:t xml:space="preserve"> органами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827EF9" w:rsidRPr="00092237" w:rsidRDefault="00827EF9" w:rsidP="00827EF9">
      <w:pPr>
        <w:autoSpaceDE w:val="0"/>
        <w:ind w:firstLine="709"/>
        <w:jc w:val="both"/>
        <w:rPr>
          <w:rStyle w:val="a3"/>
          <w:i w:val="0"/>
          <w:lang w:eastAsia="ru-RU"/>
        </w:rPr>
      </w:pPr>
      <w:r w:rsidRPr="00092237">
        <w:rPr>
          <w:rStyle w:val="a3"/>
          <w:i w:val="0"/>
          <w:lang w:eastAsia="ar-SA"/>
        </w:rPr>
        <w:t>3) </w:t>
      </w:r>
      <w:r w:rsidRPr="00092237">
        <w:rPr>
          <w:rStyle w:val="a3"/>
          <w:i w:val="0"/>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827EF9" w:rsidRPr="00092237" w:rsidRDefault="00827EF9" w:rsidP="00827EF9">
      <w:pPr>
        <w:autoSpaceDE w:val="0"/>
        <w:ind w:firstLine="709"/>
        <w:jc w:val="both"/>
        <w:rPr>
          <w:rStyle w:val="a3"/>
          <w:i w:val="0"/>
          <w:lang w:eastAsia="ar-SA"/>
        </w:rPr>
      </w:pPr>
      <w:r w:rsidRPr="00092237">
        <w:rPr>
          <w:rStyle w:val="a3"/>
          <w:i w:val="0"/>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827EF9" w:rsidRPr="00862597" w:rsidRDefault="00827EF9" w:rsidP="00827EF9">
      <w:pPr>
        <w:suppressAutoHyphens w:val="0"/>
        <w:autoSpaceDE w:val="0"/>
        <w:autoSpaceDN w:val="0"/>
        <w:adjustRightInd w:val="0"/>
        <w:ind w:firstLine="540"/>
        <w:jc w:val="both"/>
        <w:rPr>
          <w:rStyle w:val="a3"/>
          <w:rFonts w:eastAsia="Calibri"/>
          <w:i w:val="0"/>
          <w:lang w:eastAsia="ru-RU"/>
        </w:rPr>
      </w:pPr>
      <w:r w:rsidRPr="00862597">
        <w:rPr>
          <w:rStyle w:val="a3"/>
          <w:rFonts w:eastAsia="Calibri"/>
          <w:i w:val="0"/>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27EF9" w:rsidRPr="0014063D" w:rsidRDefault="00827EF9" w:rsidP="00827EF9">
      <w:pPr>
        <w:autoSpaceDE w:val="0"/>
        <w:ind w:firstLine="709"/>
        <w:jc w:val="both"/>
        <w:rPr>
          <w:rStyle w:val="a3"/>
          <w:i w:val="0"/>
          <w:lang w:eastAsia="ar-SA"/>
        </w:rPr>
      </w:pPr>
      <w:r w:rsidRPr="00092237">
        <w:rPr>
          <w:rStyle w:val="a3"/>
          <w:i w:val="0"/>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w:t>
      </w:r>
      <w:r w:rsidRPr="0014063D">
        <w:rPr>
          <w:rStyle w:val="a3"/>
          <w:i w:val="0"/>
          <w:lang w:eastAsia="ar-SA"/>
        </w:rPr>
        <w:t>ждан и их объединений;</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6) </w:t>
      </w:r>
      <w:r w:rsidRPr="00862597">
        <w:rPr>
          <w:rStyle w:val="a3"/>
          <w:rFonts w:eastAsia="Calibri"/>
          <w:i w:val="0"/>
          <w:lang w:eastAsia="en-US"/>
        </w:rPr>
        <w:t>уполномоченным федеральны</w:t>
      </w:r>
      <w:r>
        <w:rPr>
          <w:rStyle w:val="a3"/>
          <w:rFonts w:eastAsia="Calibri"/>
          <w:i w:val="0"/>
          <w:lang w:eastAsia="en-US"/>
        </w:rPr>
        <w:t xml:space="preserve">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w:t>
      </w:r>
      <w:r w:rsidRPr="00862597">
        <w:rPr>
          <w:rStyle w:val="a3"/>
          <w:rFonts w:eastAsia="Calibri"/>
          <w:i w:val="0"/>
          <w:lang w:eastAsia="en-US"/>
        </w:rPr>
        <w:t xml:space="preserve">решения о комплексном развитии территории </w:t>
      </w:r>
      <w:r>
        <w:rPr>
          <w:rStyle w:val="a3"/>
          <w:rFonts w:eastAsia="Calibri"/>
          <w:i w:val="0"/>
          <w:lang w:eastAsia="en-US"/>
        </w:rPr>
        <w:t>принятого Правительством Российской Федерации</w:t>
      </w:r>
      <w:r w:rsidRPr="00862597">
        <w:rPr>
          <w:rStyle w:val="a3"/>
          <w:rFonts w:eastAsia="Calibri"/>
          <w:i w:val="0"/>
          <w:lang w:eastAsia="en-US"/>
        </w:rPr>
        <w:t>;</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7) </w:t>
      </w:r>
      <w:r w:rsidRPr="00862597">
        <w:rPr>
          <w:rStyle w:val="a3"/>
          <w:rFonts w:eastAsia="Calibri"/>
          <w:i w:val="0"/>
          <w:lang w:eastAsia="en-US"/>
        </w:rPr>
        <w:t xml:space="preserve">высшим исполнительным органом субъекта Российской Федерации, органом местного самоуправления, </w:t>
      </w:r>
      <w:r>
        <w:rPr>
          <w:rStyle w:val="a3"/>
          <w:rFonts w:eastAsia="Calibri"/>
          <w:i w:val="0"/>
          <w:lang w:eastAsia="en-US"/>
        </w:rPr>
        <w:t xml:space="preserve">оператором комплексного развития территории, </w:t>
      </w:r>
      <w:r w:rsidRPr="00862597">
        <w:rPr>
          <w:rStyle w:val="a3"/>
          <w:rFonts w:eastAsia="Calibri"/>
          <w:i w:val="0"/>
          <w:lang w:eastAsia="en-US"/>
        </w:rPr>
        <w:t>лицом, с которым заключен договор о комплексном развитии территории</w:t>
      </w:r>
      <w:r>
        <w:rPr>
          <w:rStyle w:val="a3"/>
          <w:rFonts w:eastAsia="Calibri"/>
          <w:i w:val="0"/>
          <w:lang w:eastAsia="en-US"/>
        </w:rPr>
        <w:t>,</w:t>
      </w:r>
      <w:r w:rsidRPr="00862597">
        <w:rPr>
          <w:rStyle w:val="a3"/>
          <w:rFonts w:eastAsia="Calibri"/>
          <w:i w:val="0"/>
          <w:lang w:eastAsia="en-US"/>
        </w:rPr>
        <w:t xml:space="preserve"> в целях реализации решения о </w:t>
      </w:r>
      <w:r>
        <w:rPr>
          <w:rStyle w:val="a3"/>
          <w:rFonts w:eastAsia="Calibri"/>
          <w:i w:val="0"/>
          <w:lang w:eastAsia="en-US"/>
        </w:rPr>
        <w:t xml:space="preserve">комплексном развитии территории, принятого высшим исполнительным органом субъекта Российской Федерации, главой Администрации, а также в целях комплексного развития территории по инициативе правообладателей; </w:t>
      </w:r>
    </w:p>
    <w:p w:rsidR="00827EF9" w:rsidRPr="00862597" w:rsidRDefault="00827EF9" w:rsidP="00827EF9">
      <w:pPr>
        <w:autoSpaceDE w:val="0"/>
        <w:ind w:firstLine="709"/>
        <w:jc w:val="both"/>
        <w:rPr>
          <w:rStyle w:val="a3"/>
          <w:rFonts w:eastAsia="Calibri"/>
          <w:i w:val="0"/>
          <w:lang w:eastAsia="en-US"/>
        </w:rPr>
      </w:pPr>
      <w:r w:rsidRPr="00092237">
        <w:rPr>
          <w:rStyle w:val="a3"/>
          <w:i w:val="0"/>
          <w:lang w:eastAsia="ar-SA"/>
        </w:rPr>
        <w:t>5. </w:t>
      </w:r>
      <w:r w:rsidRPr="00862597">
        <w:rPr>
          <w:rStyle w:val="a3"/>
          <w:rFonts w:eastAsia="Calibri"/>
          <w:i w:val="0"/>
          <w:lang w:eastAsia="en-US"/>
        </w:rPr>
        <w:t>В целях внесения изменений в Правила в случаях, предусмотренных пунктами 3-</w:t>
      </w:r>
      <w:r>
        <w:rPr>
          <w:rStyle w:val="a3"/>
          <w:rFonts w:eastAsia="Calibri"/>
          <w:i w:val="0"/>
          <w:lang w:eastAsia="en-US"/>
        </w:rPr>
        <w:t>5</w:t>
      </w:r>
      <w:r w:rsidRPr="00862597">
        <w:rPr>
          <w:rStyle w:val="a3"/>
          <w:rFonts w:eastAsia="Calibri"/>
          <w:i w:val="0"/>
          <w:lang w:eastAsia="en-US"/>
        </w:rPr>
        <w:t xml:space="preserve"> части 2 настоящей статьи, частью 3.1 статьи 33 ГрК РФ, а также в случае однократного изменения </w:t>
      </w:r>
      <w:r w:rsidRPr="00862597">
        <w:rPr>
          <w:rStyle w:val="a3"/>
          <w:rFonts w:eastAsia="Calibri"/>
          <w:i w:val="0"/>
          <w:lang w:eastAsia="en-US"/>
        </w:rPr>
        <w:lastRenderedPageBreak/>
        <w:t>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827EF9" w:rsidRPr="00092237" w:rsidRDefault="00827EF9" w:rsidP="00827EF9">
      <w:pPr>
        <w:ind w:firstLine="709"/>
        <w:jc w:val="both"/>
        <w:rPr>
          <w:rStyle w:val="a3"/>
          <w:i w:val="0"/>
          <w:lang w:eastAsia="ar-SA"/>
        </w:rPr>
      </w:pPr>
      <w:r w:rsidRPr="00092237">
        <w:rPr>
          <w:rStyle w:val="a3"/>
          <w:i w:val="0"/>
          <w:lang w:eastAsia="ar-SA"/>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27EF9" w:rsidRPr="00092237" w:rsidRDefault="00827EF9" w:rsidP="00827EF9">
      <w:pPr>
        <w:ind w:firstLine="709"/>
        <w:jc w:val="both"/>
        <w:rPr>
          <w:rStyle w:val="a3"/>
          <w:i w:val="0"/>
          <w:lang w:eastAsia="ar-SA"/>
        </w:rPr>
      </w:pPr>
      <w:r w:rsidRPr="00092237">
        <w:rPr>
          <w:rStyle w:val="a3"/>
          <w:i w:val="0"/>
          <w:lang w:eastAsia="ar-SA"/>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827EF9" w:rsidRPr="0014063D" w:rsidRDefault="00827EF9" w:rsidP="00827EF9">
      <w:pPr>
        <w:ind w:firstLine="709"/>
        <w:jc w:val="both"/>
        <w:rPr>
          <w:rStyle w:val="a3"/>
          <w:i w:val="0"/>
          <w:lang w:eastAsia="ru-RU"/>
        </w:rPr>
      </w:pPr>
      <w:r w:rsidRPr="00092237">
        <w:rPr>
          <w:rStyle w:val="a3"/>
          <w:i w:val="0"/>
          <w:lang w:eastAsia="ar-SA"/>
        </w:rPr>
        <w:t xml:space="preserve">6. Комиссия в течение </w:t>
      </w:r>
      <w:r w:rsidRPr="00092237">
        <w:rPr>
          <w:rStyle w:val="a3"/>
          <w:i w:val="0"/>
          <w:lang w:eastAsia="ru-RU"/>
        </w:rPr>
        <w:t xml:space="preserve">двадцати пяти дней </w:t>
      </w:r>
      <w:r w:rsidRPr="00092237">
        <w:rPr>
          <w:rStyle w:val="a3"/>
          <w:i w:val="0"/>
          <w:lang w:eastAsia="ar-SA"/>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w:t>
      </w:r>
      <w:r w:rsidRPr="0014063D">
        <w:rPr>
          <w:rStyle w:val="a3"/>
          <w:i w:val="0"/>
          <w:lang w:eastAsia="ar-SA"/>
        </w:rPr>
        <w:t xml:space="preserve"> предложений с указанием причин отклонения,</w:t>
      </w:r>
      <w:r w:rsidRPr="0014063D">
        <w:rPr>
          <w:rStyle w:val="a3"/>
          <w:i w:val="0"/>
          <w:lang w:eastAsia="ru-RU"/>
        </w:rPr>
        <w:t xml:space="preserve"> и направляет это заключение главе Алексеевского муниципального района.</w:t>
      </w:r>
    </w:p>
    <w:p w:rsidR="00827EF9" w:rsidRPr="0014063D" w:rsidRDefault="00827EF9" w:rsidP="00827EF9">
      <w:pPr>
        <w:autoSpaceDE w:val="0"/>
        <w:ind w:firstLine="709"/>
        <w:jc w:val="both"/>
        <w:rPr>
          <w:rStyle w:val="a3"/>
          <w:i w:val="0"/>
          <w:lang w:eastAsia="ar-SA"/>
        </w:rPr>
      </w:pPr>
      <w:r w:rsidRPr="0014063D">
        <w:rPr>
          <w:rStyle w:val="a3"/>
          <w:i w:val="0"/>
          <w:lang w:eastAsia="ar-SA"/>
        </w:rPr>
        <w:t xml:space="preserve">7. Глава Алексеевского муниципального района с учетом рекомендаций, содержащихся в заключении Комиссии, в течение </w:t>
      </w:r>
      <w:r w:rsidRPr="0014063D">
        <w:rPr>
          <w:rStyle w:val="a3"/>
          <w:i w:val="0"/>
          <w:lang w:eastAsia="ru-RU"/>
        </w:rPr>
        <w:t xml:space="preserve">двадцати пяти </w:t>
      </w:r>
      <w:r w:rsidRPr="0014063D">
        <w:rPr>
          <w:rStyle w:val="a3"/>
          <w:i w:val="0"/>
          <w:lang w:eastAsia="ar-SA"/>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Глава </w:t>
      </w:r>
      <w:r w:rsidRPr="0014063D">
        <w:rPr>
          <w:rStyle w:val="a3"/>
          <w:i w:val="0"/>
          <w:lang w:eastAsia="ar-SA"/>
        </w:rPr>
        <w:t xml:space="preserve">Алексеевского муниципального района </w:t>
      </w:r>
      <w:r w:rsidRPr="0014063D">
        <w:rPr>
          <w:rStyle w:val="a3"/>
          <w:i w:val="0"/>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сети "Интернет".</w:t>
      </w:r>
    </w:p>
    <w:p w:rsidR="00827EF9" w:rsidRPr="0014063D" w:rsidRDefault="00827EF9" w:rsidP="00827EF9">
      <w:pPr>
        <w:suppressAutoHyphens w:val="0"/>
        <w:autoSpaceDE w:val="0"/>
        <w:autoSpaceDN w:val="0"/>
        <w:adjustRightInd w:val="0"/>
        <w:ind w:firstLine="709"/>
        <w:jc w:val="both"/>
        <w:rPr>
          <w:rStyle w:val="a3"/>
          <w:i w:val="0"/>
          <w:lang w:eastAsia="ru-RU"/>
        </w:rPr>
      </w:pPr>
      <w:bookmarkStart w:id="3" w:name="Par2"/>
      <w:bookmarkEnd w:id="3"/>
      <w:r w:rsidRPr="0014063D">
        <w:rPr>
          <w:rStyle w:val="a3"/>
          <w:i w:val="0"/>
          <w:lang w:eastAsia="ru-RU"/>
        </w:rPr>
        <w:t xml:space="preserve">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Pr>
          <w:rStyle w:val="a3"/>
          <w:i w:val="0"/>
          <w:lang w:eastAsia="ru-RU"/>
        </w:rPr>
        <w:t>Усть-Бузулукского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14063D">
          <w:rPr>
            <w:rStyle w:val="a3"/>
            <w:i w:val="0"/>
            <w:lang w:eastAsia="ru-RU"/>
          </w:rPr>
          <w:t xml:space="preserve">части </w:t>
        </w:r>
      </w:hyperlink>
      <w:r w:rsidRPr="0014063D">
        <w:rPr>
          <w:rStyle w:val="a3"/>
          <w:i w:val="0"/>
          <w:lang w:eastAsia="ar-SA"/>
        </w:rPr>
        <w:t>9</w:t>
      </w:r>
      <w:r w:rsidRPr="0014063D">
        <w:rPr>
          <w:rStyle w:val="a3"/>
          <w:i w:val="0"/>
          <w:lang w:eastAsia="ru-RU"/>
        </w:rPr>
        <w:t xml:space="preserve"> настоящей статьи, в Комиссию на доработку.</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12. Проект о внесении изменений в Правила подлежит опубликованию</w:t>
      </w:r>
      <w:r w:rsidRPr="00862597">
        <w:rPr>
          <w:rStyle w:val="a3"/>
          <w:rFonts w:eastAsia="Calibri"/>
          <w:i w:val="0"/>
          <w:lang w:eastAsia="en-US"/>
        </w:rPr>
        <w:t xml:space="preserve"> в порядке, установленном для официального опубликования муниципальных правовых актов, иной официальной информации,</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lastRenderedPageBreak/>
        <w:t>13. Общественные обсуждения или публичные слушания по проекту о внесении изменений в Правила проводятся в порядке, определяемом Уставом Алексеевского муниципального района и (или) нормативным правовым актом Алексеевской районной Думы</w:t>
      </w:r>
      <w:r w:rsidRPr="0014063D">
        <w:rPr>
          <w:rStyle w:val="a3"/>
          <w:i w:val="0"/>
          <w:lang w:eastAsia="ar-SA"/>
        </w:rPr>
        <w:t xml:space="preserve"> </w:t>
      </w:r>
      <w:r w:rsidRPr="0014063D">
        <w:rPr>
          <w:rStyle w:val="a3"/>
          <w:i w:val="0"/>
          <w:lang w:eastAsia="ru-RU"/>
        </w:rPr>
        <w:t>Алексеевского муниципального района, в соответствии с положениями ГрК РФ.</w:t>
      </w:r>
      <w:bookmarkStart w:id="4" w:name="Par8"/>
      <w:bookmarkEnd w:id="4"/>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Продолжительность общественных обсуждений или публичных слушаний по проекту о внесении изменений в Правила составляет не более </w:t>
      </w:r>
      <w:r>
        <w:rPr>
          <w:rStyle w:val="a3"/>
          <w:i w:val="0"/>
          <w:lang w:eastAsia="ru-RU"/>
        </w:rPr>
        <w:t>одного</w:t>
      </w:r>
      <w:r w:rsidRPr="0014063D">
        <w:rPr>
          <w:rStyle w:val="a3"/>
          <w:i w:val="0"/>
          <w:lang w:eastAsia="ru-RU"/>
        </w:rPr>
        <w:t xml:space="preserve"> месяц</w:t>
      </w:r>
      <w:r>
        <w:rPr>
          <w:rStyle w:val="a3"/>
          <w:i w:val="0"/>
          <w:lang w:eastAsia="ru-RU"/>
        </w:rPr>
        <w:t>а</w:t>
      </w:r>
      <w:r w:rsidRPr="0014063D">
        <w:rPr>
          <w:rStyle w:val="a3"/>
          <w:i w:val="0"/>
          <w:lang w:eastAsia="ru-RU"/>
        </w:rPr>
        <w:t xml:space="preserve"> со дня опубликования такого проекта.</w:t>
      </w:r>
    </w:p>
    <w:p w:rsidR="00827EF9" w:rsidRPr="0014063D" w:rsidRDefault="00827EF9" w:rsidP="00827EF9">
      <w:pPr>
        <w:ind w:firstLine="709"/>
        <w:jc w:val="both"/>
        <w:rPr>
          <w:rStyle w:val="a3"/>
          <w:i w:val="0"/>
          <w:lang w:eastAsia="ru-RU"/>
        </w:rPr>
      </w:pPr>
      <w:r w:rsidRPr="0014063D">
        <w:rPr>
          <w:rStyle w:val="a3"/>
          <w:i w:val="0"/>
          <w:lang w:eastAsia="ru-RU"/>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w:t>
      </w:r>
      <w:r w:rsidRPr="0014063D">
        <w:rPr>
          <w:rStyle w:val="a3"/>
          <w:i w:val="0"/>
          <w:lang w:eastAsia="ar-SA"/>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14063D">
        <w:rPr>
          <w:rStyle w:val="a3"/>
          <w:i w:val="0"/>
          <w:lang w:eastAsia="ru-RU"/>
        </w:rPr>
        <w:t>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w:t>
      </w:r>
      <w:r w:rsidRPr="0014063D">
        <w:rPr>
          <w:rStyle w:val="a3"/>
          <w:i w:val="0"/>
          <w:lang w:eastAsia="ar-SA"/>
        </w:rPr>
        <w:t xml:space="preserve"> </w:t>
      </w:r>
      <w:r w:rsidRPr="0014063D">
        <w:rPr>
          <w:rStyle w:val="a3"/>
          <w:i w:val="0"/>
          <w:lang w:eastAsia="ru-RU"/>
        </w:rPr>
        <w:t xml:space="preserve">в границах территории, подлежащей комплексному развитию. </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15. Глава Алексеевского муниципального района в течение десяти дней после представления ему проекта о внесении изменений в Правила и указанных в </w:t>
      </w:r>
      <w:hyperlink r:id="rId10" w:anchor="Par8" w:history="1">
        <w:r w:rsidRPr="0014063D">
          <w:rPr>
            <w:rStyle w:val="a3"/>
            <w:i w:val="0"/>
            <w:lang w:eastAsia="ru-RU"/>
          </w:rPr>
          <w:t>части 1</w:t>
        </w:r>
      </w:hyperlink>
      <w:r w:rsidRPr="0014063D">
        <w:rPr>
          <w:rStyle w:val="a3"/>
          <w:i w:val="0"/>
          <w:lang w:eastAsia="ar-SA"/>
        </w:rPr>
        <w:t>4</w:t>
      </w:r>
      <w:r w:rsidRPr="0014063D">
        <w:rPr>
          <w:rStyle w:val="a3"/>
          <w:i w:val="0"/>
          <w:lang w:eastAsia="ru-RU"/>
        </w:rPr>
        <w:t xml:space="preserve"> настоящего раздела обязательных приложений должен принять решение </w:t>
      </w:r>
      <w:r>
        <w:rPr>
          <w:rStyle w:val="a3"/>
          <w:i w:val="0"/>
          <w:lang w:eastAsia="ru-RU"/>
        </w:rPr>
        <w:t xml:space="preserve">об утверждении Правил, </w:t>
      </w:r>
      <w:r w:rsidRPr="0014063D">
        <w:rPr>
          <w:rStyle w:val="a3"/>
          <w:i w:val="0"/>
          <w:lang w:eastAsia="ru-RU"/>
        </w:rPr>
        <w:t>о направлении указанного проекта в Алексеевскую районную Думу</w:t>
      </w:r>
      <w:r w:rsidRPr="0014063D">
        <w:rPr>
          <w:rStyle w:val="a3"/>
          <w:i w:val="0"/>
          <w:lang w:eastAsia="ar-SA"/>
        </w:rPr>
        <w:t xml:space="preserve"> </w:t>
      </w:r>
      <w:r w:rsidRPr="0014063D">
        <w:rPr>
          <w:rStyle w:val="a3"/>
          <w:i w:val="0"/>
          <w:lang w:eastAsia="ru-RU"/>
        </w:rPr>
        <w:t>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827EF9" w:rsidRPr="0014063D" w:rsidRDefault="00827EF9" w:rsidP="00827EF9">
      <w:pPr>
        <w:suppressAutoHyphens w:val="0"/>
        <w:ind w:firstLine="709"/>
        <w:jc w:val="both"/>
        <w:rPr>
          <w:rStyle w:val="a3"/>
          <w:i w:val="0"/>
          <w:lang w:eastAsia="ru-RU"/>
        </w:rPr>
      </w:pPr>
      <w:r w:rsidRPr="0014063D">
        <w:rPr>
          <w:rStyle w:val="a3"/>
          <w:i w:val="0"/>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27EF9" w:rsidRPr="0014063D" w:rsidRDefault="00827EF9" w:rsidP="00827EF9">
      <w:pPr>
        <w:suppressAutoHyphens w:val="0"/>
        <w:autoSpaceDE w:val="0"/>
        <w:autoSpaceDN w:val="0"/>
        <w:adjustRightInd w:val="0"/>
        <w:ind w:firstLine="709"/>
        <w:jc w:val="both"/>
        <w:rPr>
          <w:rStyle w:val="a3"/>
          <w:i w:val="0"/>
          <w:lang w:eastAsia="ru-RU"/>
        </w:rPr>
      </w:pPr>
      <w:r w:rsidRPr="0014063D">
        <w:rPr>
          <w:rStyle w:val="a3"/>
          <w:i w:val="0"/>
          <w:lang w:eastAsia="ru-RU"/>
        </w:rPr>
        <w:t xml:space="preserve">16. Алексеевская районная Дума </w:t>
      </w:r>
      <w:r w:rsidRPr="0014063D">
        <w:rPr>
          <w:rStyle w:val="a3"/>
          <w:i w:val="0"/>
          <w:lang w:eastAsia="ar-SA"/>
        </w:rPr>
        <w:t xml:space="preserve">Алексеевского муниципального района </w:t>
      </w:r>
      <w:r w:rsidRPr="0014063D">
        <w:rPr>
          <w:rStyle w:val="a3"/>
          <w:i w:val="0"/>
          <w:lang w:eastAsia="ru-RU"/>
        </w:rPr>
        <w:t xml:space="preserve">по результатам рассмотрения проекта о внесении изменений </w:t>
      </w:r>
      <w:r w:rsidRPr="0014063D">
        <w:rPr>
          <w:rStyle w:val="a3"/>
          <w:i w:val="0"/>
          <w:lang w:eastAsia="ru-RU"/>
        </w:rPr>
        <w:br/>
        <w:t>в Правила и обязательных приложений к нему может утвердить указанный проект</w:t>
      </w:r>
      <w:r w:rsidRPr="0014063D">
        <w:rPr>
          <w:rStyle w:val="a3"/>
          <w:i w:val="0"/>
          <w:lang w:eastAsia="ru-RU"/>
        </w:rPr>
        <w:br/>
        <w:t>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827EF9" w:rsidRPr="0014063D" w:rsidRDefault="00827EF9" w:rsidP="00827EF9">
      <w:pPr>
        <w:suppressAutoHyphens w:val="0"/>
        <w:ind w:firstLine="709"/>
        <w:jc w:val="both"/>
        <w:rPr>
          <w:rStyle w:val="a3"/>
          <w:i w:val="0"/>
          <w:lang w:eastAsia="ru-RU"/>
        </w:rPr>
      </w:pPr>
      <w:r w:rsidRPr="0014063D">
        <w:rPr>
          <w:rStyle w:val="a3"/>
          <w:i w:val="0"/>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17. </w:t>
      </w:r>
      <w:r w:rsidRPr="00862597">
        <w:rPr>
          <w:rStyle w:val="a3"/>
          <w:rFonts w:eastAsia="Calibri"/>
          <w:i w:val="0"/>
          <w:lang w:eastAsia="en-US"/>
        </w:rPr>
        <w:t>Со дня поступления в А</w:t>
      </w:r>
      <w:r w:rsidRPr="0014063D">
        <w:rPr>
          <w:rStyle w:val="a3"/>
          <w:i w:val="0"/>
          <w:lang w:eastAsia="ru-RU"/>
        </w:rPr>
        <w:t xml:space="preserve">дминистрацию </w:t>
      </w:r>
      <w:r w:rsidRPr="00862597">
        <w:rPr>
          <w:rStyle w:val="a3"/>
          <w:rFonts w:eastAsia="Calibri"/>
          <w:i w:val="0"/>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14063D">
        <w:rPr>
          <w:rStyle w:val="a3"/>
          <w:i w:val="0"/>
          <w:lang w:eastAsia="ru-RU"/>
        </w:rPr>
        <w:t>Администрацией</w:t>
      </w:r>
      <w:r w:rsidRPr="00862597">
        <w:rPr>
          <w:rStyle w:val="a3"/>
          <w:rFonts w:eastAsia="Calibri"/>
          <w:i w:val="0"/>
          <w:lang w:eastAsia="en-US"/>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w:t>
      </w:r>
      <w:r w:rsidRPr="00862597">
        <w:rPr>
          <w:rStyle w:val="a3"/>
          <w:rFonts w:eastAsia="Calibri"/>
          <w:i w:val="0"/>
          <w:lang w:eastAsia="en-US"/>
        </w:rPr>
        <w:lastRenderedPageBreak/>
        <w:t>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w:t>
      </w:r>
      <w:r>
        <w:rPr>
          <w:rStyle w:val="a3"/>
          <w:rFonts w:eastAsia="Calibri"/>
          <w:i w:val="0"/>
          <w:lang w:eastAsia="en-US"/>
        </w:rPr>
        <w:t xml:space="preserve"> </w:t>
      </w:r>
      <w:r w:rsidRPr="00862597">
        <w:rPr>
          <w:rStyle w:val="a3"/>
          <w:rFonts w:eastAsia="Calibri"/>
          <w:i w:val="0"/>
          <w:lang w:eastAsia="en-US"/>
        </w:rPr>
        <w:t>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w:t>
      </w:r>
      <w:r w:rsidRPr="00862597">
        <w:rPr>
          <w:rStyle w:val="a3"/>
          <w:rFonts w:eastAsia="Calibri"/>
          <w:i w:val="0"/>
          <w:lang w:eastAsia="en-US"/>
        </w:rPr>
        <w:br/>
        <w:t>в соответствии с требованием, предусмотренным частью 18 настоящей статьи, не требуется.</w:t>
      </w:r>
    </w:p>
    <w:p w:rsidR="00827EF9" w:rsidRPr="00862597" w:rsidRDefault="00827EF9" w:rsidP="00827EF9">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27EF9" w:rsidRPr="00092237" w:rsidRDefault="00827EF9" w:rsidP="00827EF9">
      <w:pPr>
        <w:suppressAutoHyphens w:val="0"/>
        <w:ind w:firstLine="709"/>
        <w:jc w:val="both"/>
        <w:rPr>
          <w:rStyle w:val="a3"/>
          <w:i w:val="0"/>
          <w:lang w:eastAsia="ru-RU"/>
        </w:rPr>
      </w:pPr>
      <w:r w:rsidRPr="00862597">
        <w:rPr>
          <w:rStyle w:val="a3"/>
          <w:rFonts w:eastAsia="Calibri"/>
          <w:i w:val="0"/>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r w:rsidRPr="00862597">
        <w:rPr>
          <w:rStyle w:val="a3"/>
          <w:rFonts w:eastAsia="Calibri"/>
          <w:i w:val="0"/>
          <w:lang w:eastAsia="en-US"/>
        </w:rPr>
        <w:t>ГрК РФ</w:t>
      </w:r>
      <w:r w:rsidRPr="00862597">
        <w:rPr>
          <w:rStyle w:val="a3"/>
          <w:rFonts w:eastAsia="Calibri"/>
          <w:i w:val="0"/>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827EF9" w:rsidRPr="0014063D" w:rsidRDefault="00827EF9" w:rsidP="00827EF9">
      <w:pPr>
        <w:suppressAutoHyphens w:val="0"/>
        <w:ind w:firstLine="709"/>
        <w:jc w:val="both"/>
        <w:rPr>
          <w:rStyle w:val="a3"/>
          <w:i w:val="0"/>
          <w:lang w:eastAsia="ru-RU"/>
        </w:rPr>
      </w:pPr>
      <w:r w:rsidRPr="00092237">
        <w:rPr>
          <w:rStyle w:val="a3"/>
          <w:i w:val="0"/>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w:t>
      </w:r>
      <w:r w:rsidRPr="00862597">
        <w:rPr>
          <w:rStyle w:val="a3"/>
          <w:rFonts w:eastAsia="Calibri"/>
          <w:i w:val="0"/>
          <w:lang w:eastAsia="en-US"/>
        </w:rPr>
        <w:t xml:space="preserve"> </w:t>
      </w:r>
      <w:r w:rsidRPr="00092237">
        <w:rPr>
          <w:rStyle w:val="a3"/>
          <w:i w:val="0"/>
          <w:lang w:eastAsia="ru-RU"/>
        </w:rPr>
        <w:t>сведения о границах</w:t>
      </w:r>
      <w:r w:rsidRPr="0014063D">
        <w:rPr>
          <w:rStyle w:val="a3"/>
          <w:i w:val="0"/>
          <w:lang w:eastAsia="ru-RU"/>
        </w:rPr>
        <w:t xml:space="preserve"> которого внесены в Единый государственный реестр недвижимости,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827EF9" w:rsidRPr="0014063D" w:rsidRDefault="00827EF9" w:rsidP="00827EF9">
      <w:pPr>
        <w:suppressAutoHyphens w:val="0"/>
        <w:autoSpaceDE w:val="0"/>
        <w:autoSpaceDN w:val="0"/>
        <w:adjustRightInd w:val="0"/>
        <w:jc w:val="center"/>
        <w:rPr>
          <w:rStyle w:val="a3"/>
          <w:i w:val="0"/>
          <w:lang w:eastAsia="ar-SA"/>
        </w:rPr>
      </w:pPr>
    </w:p>
    <w:p w:rsidR="00827EF9" w:rsidRPr="00092237" w:rsidRDefault="00827EF9" w:rsidP="00827EF9">
      <w:pPr>
        <w:suppressAutoHyphens w:val="0"/>
        <w:autoSpaceDE w:val="0"/>
        <w:autoSpaceDN w:val="0"/>
        <w:adjustRightInd w:val="0"/>
        <w:jc w:val="center"/>
        <w:rPr>
          <w:rStyle w:val="a3"/>
          <w:b/>
          <w:i w:val="0"/>
          <w:lang w:eastAsia="ru-RU"/>
        </w:rPr>
      </w:pPr>
      <w:r w:rsidRPr="00092237">
        <w:rPr>
          <w:rStyle w:val="a3"/>
          <w:b/>
          <w:i w:val="0"/>
          <w:lang w:eastAsia="ar-SA"/>
        </w:rPr>
        <w:t>Глава 6. Положение о регулировании иных вопросов зем</w:t>
      </w:r>
      <w:r w:rsidRPr="00092237">
        <w:rPr>
          <w:rStyle w:val="a3"/>
          <w:b/>
          <w:i w:val="0"/>
          <w:lang w:eastAsia="ru-RU"/>
        </w:rPr>
        <w:t>лепользования и застройки</w:t>
      </w:r>
    </w:p>
    <w:p w:rsidR="00827EF9" w:rsidRPr="00092237" w:rsidRDefault="00827EF9" w:rsidP="00827EF9">
      <w:pPr>
        <w:autoSpaceDE w:val="0"/>
        <w:ind w:firstLine="567"/>
        <w:jc w:val="both"/>
        <w:rPr>
          <w:rStyle w:val="a3"/>
          <w:b/>
          <w:i w:val="0"/>
          <w:lang w:eastAsia="ar-SA"/>
        </w:rPr>
      </w:pPr>
    </w:p>
    <w:p w:rsidR="00827EF9" w:rsidRPr="00092237" w:rsidRDefault="00827EF9" w:rsidP="00827EF9">
      <w:pPr>
        <w:autoSpaceDE w:val="0"/>
        <w:ind w:firstLine="709"/>
        <w:jc w:val="both"/>
        <w:rPr>
          <w:rStyle w:val="a3"/>
          <w:b/>
          <w:i w:val="0"/>
          <w:lang w:eastAsia="ar-SA"/>
        </w:rPr>
      </w:pPr>
      <w:r w:rsidRPr="00092237">
        <w:rPr>
          <w:rStyle w:val="a3"/>
          <w:b/>
          <w:i w:val="0"/>
          <w:lang w:eastAsia="ar-SA"/>
        </w:rPr>
        <w:lastRenderedPageBreak/>
        <w:t>Статья 13. Градостроительный план земельного участка</w:t>
      </w:r>
    </w:p>
    <w:p w:rsidR="00827EF9" w:rsidRPr="0014063D" w:rsidRDefault="00827EF9" w:rsidP="00827EF9">
      <w:pPr>
        <w:autoSpaceDE w:val="0"/>
        <w:ind w:firstLine="709"/>
        <w:jc w:val="both"/>
        <w:rPr>
          <w:rStyle w:val="a3"/>
          <w:i w:val="0"/>
          <w:lang w:eastAsia="ar-SA"/>
        </w:rPr>
      </w:pP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градостроительной деятельности, а также </w:t>
      </w:r>
      <w:r>
        <w:rPr>
          <w:rStyle w:val="a3"/>
          <w:i w:val="0"/>
          <w:lang w:eastAsia="ar-SA"/>
        </w:rPr>
        <w:t>информация о возможности</w:t>
      </w:r>
      <w:r w:rsidRPr="0014063D">
        <w:rPr>
          <w:rStyle w:val="a3"/>
          <w:i w:val="0"/>
          <w:lang w:eastAsia="ar-SA"/>
        </w:rPr>
        <w:t xml:space="preserve"> подключения (технологического присоединения) объектов капитального строительства к сетям инженерно-технического обеспечения</w:t>
      </w:r>
      <w:r>
        <w:rPr>
          <w:rStyle w:val="a3"/>
          <w:i w:val="0"/>
          <w:lang w:eastAsia="ar-SA"/>
        </w:rPr>
        <w:t xml:space="preserve"> (за исключением сетей электроснабжения), предоставляемая правообладателями сетей инженерно-технического обеспечения</w:t>
      </w:r>
      <w:r w:rsidRPr="0014063D">
        <w:rPr>
          <w:rStyle w:val="a3"/>
          <w:i w:val="0"/>
          <w:lang w:eastAsia="ar-SA"/>
        </w:rPr>
        <w:t>.</w:t>
      </w: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4. </w:t>
      </w:r>
      <w:hyperlink r:id="rId11" w:history="1">
        <w:r w:rsidRPr="0014063D">
          <w:rPr>
            <w:rStyle w:val="a3"/>
            <w:i w:val="0"/>
            <w:lang w:eastAsia="ar-SA"/>
          </w:rPr>
          <w:t>Форма</w:t>
        </w:r>
      </w:hyperlink>
      <w:r w:rsidRPr="0014063D">
        <w:rPr>
          <w:rStyle w:val="a3"/>
          <w:i w:val="0"/>
          <w:lang w:eastAsia="ar-SA"/>
        </w:rPr>
        <w:t xml:space="preserve"> градостроительного плана земельного участка, </w:t>
      </w:r>
      <w:hyperlink r:id="rId12" w:history="1">
        <w:r w:rsidRPr="0014063D">
          <w:rPr>
            <w:rStyle w:val="a3"/>
            <w:i w:val="0"/>
            <w:lang w:eastAsia="ar-SA"/>
          </w:rPr>
          <w:t>порядок</w:t>
        </w:r>
      </w:hyperlink>
      <w:r w:rsidRPr="0014063D">
        <w:rPr>
          <w:rStyle w:val="a3"/>
          <w:i w:val="0"/>
          <w:lang w:eastAsia="ar-SA"/>
        </w:rPr>
        <w:t xml:space="preserve"> ее заполнения установлены уполномоченным Правительством Российской Федерации федеральным органом исполнительной власти.</w:t>
      </w:r>
    </w:p>
    <w:p w:rsidR="00827EF9" w:rsidRPr="0014063D" w:rsidRDefault="00827EF9" w:rsidP="00827EF9">
      <w:pPr>
        <w:suppressAutoHyphens w:val="0"/>
        <w:autoSpaceDE w:val="0"/>
        <w:autoSpaceDN w:val="0"/>
        <w:adjustRightInd w:val="0"/>
        <w:ind w:firstLine="709"/>
        <w:jc w:val="both"/>
        <w:rPr>
          <w:rStyle w:val="a3"/>
          <w:i w:val="0"/>
          <w:lang w:eastAsia="ar-SA"/>
        </w:rPr>
      </w:pPr>
      <w:r w:rsidRPr="0014063D">
        <w:rPr>
          <w:rStyle w:val="a3"/>
          <w:i w:val="0"/>
          <w:lang w:eastAsia="ar-SA"/>
        </w:rPr>
        <w:t xml:space="preserve">5. Информация, указанная в градостроительном плане земельного участка, </w:t>
      </w:r>
      <w:r>
        <w:rPr>
          <w:rStyle w:val="a3"/>
          <w:i w:val="0"/>
          <w:lang w:eastAsia="ar-SA"/>
        </w:rPr>
        <w:t xml:space="preserve">за исключением </w:t>
      </w:r>
      <w:r w:rsidRPr="0008138F">
        <w:rPr>
          <w:rStyle w:val="a3"/>
          <w:i w:val="0"/>
          <w:lang w:eastAsia="ar-SA"/>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Style w:val="a3"/>
          <w:i w:val="0"/>
          <w:lang w:eastAsia="ar-SA"/>
        </w:rPr>
        <w:t xml:space="preserve">, </w:t>
      </w:r>
      <w:r w:rsidRPr="0014063D">
        <w:rPr>
          <w:rStyle w:val="a3"/>
          <w:i w:val="0"/>
          <w:lang w:eastAsia="ar-SA"/>
        </w:rPr>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DF9" w:rsidRPr="00827EF9" w:rsidRDefault="00A20DF9">
      <w:bookmarkStart w:id="5" w:name="_GoBack"/>
      <w:bookmarkEnd w:id="5"/>
    </w:p>
    <w:sectPr w:rsidR="00A20DF9" w:rsidRPr="00827EF9" w:rsidSect="00827EF9">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91"/>
    <w:rsid w:val="00827EF9"/>
    <w:rsid w:val="00A20DF9"/>
    <w:rsid w:val="00DD6691"/>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079F8-70CB-43CE-B379-A16BD209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F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27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507N7E8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A_Pochivalova.I-VOLGA/Desktop/2%20&#1055;&#1088;&#1086;&#1077;&#1082;&#1090;%20&#1055;&#1047;&#1047;.doc"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A_Pochivalova.I-VOLGA/Desktop/2%20&#1055;&#1088;&#1086;&#1077;&#1082;&#1090;%20&#1055;&#1047;&#104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6679</Words>
  <Characters>38075</Characters>
  <Application>Microsoft Office Word</Application>
  <DocSecurity>0</DocSecurity>
  <Lines>317</Lines>
  <Paragraphs>89</Paragraphs>
  <ScaleCrop>false</ScaleCrop>
  <Company>SPecialiST RePack</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2024-09-30T08:39:00Z</dcterms:created>
  <dcterms:modified xsi:type="dcterms:W3CDTF">2024-09-30T08:40:00Z</dcterms:modified>
</cp:coreProperties>
</file>