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1D5" w:rsidRDefault="008D31D5" w:rsidP="008D31D5">
      <w:pPr>
        <w:pStyle w:val="1"/>
        <w:shd w:val="clear" w:color="auto" w:fill="FFFFFF"/>
        <w:spacing w:before="0" w:beforeAutospacing="0" w:after="75" w:afterAutospacing="0"/>
        <w:textAlignment w:val="baseline"/>
        <w:rPr>
          <w:rFonts w:ascii="Georgia" w:hAnsi="Georgia"/>
          <w:b w:val="0"/>
          <w:bCs w:val="0"/>
          <w:color w:val="333333"/>
          <w:sz w:val="45"/>
          <w:szCs w:val="45"/>
        </w:rPr>
      </w:pPr>
      <w:r>
        <w:rPr>
          <w:rFonts w:ascii="Georgia" w:hAnsi="Georgia"/>
          <w:b w:val="0"/>
          <w:bCs w:val="0"/>
          <w:color w:val="333333"/>
          <w:sz w:val="45"/>
          <w:szCs w:val="45"/>
        </w:rPr>
        <w:t>Что такое грипп и какова его опасность?</w:t>
      </w:r>
    </w:p>
    <w:p w:rsidR="00611816" w:rsidRDefault="008D31D5">
      <w:r>
        <w:rPr>
          <w:noProof/>
          <w:lang w:eastAsia="ru-RU"/>
        </w:rPr>
        <w:drawing>
          <wp:inline distT="0" distB="0" distL="0" distR="0">
            <wp:extent cx="2857500" cy="1857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8da89315a4470fb32bd77e3d227ac4a_original.125147-300x19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1D5" w:rsidRPr="008D31D5" w:rsidRDefault="008D31D5" w:rsidP="008D31D5">
      <w:pPr>
        <w:spacing w:before="150" w:after="15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Осложнения со стороны верхних дыхательных путей и ЛОР-органов (отит, синусит, ринит, трахеит).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Осложнения со стороны сердечно-сосудистой системы (миокардит, перикардит).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 xml:space="preserve">Осложнения со стороны нервной системы (менингит, </w:t>
      </w:r>
      <w:proofErr w:type="spellStart"/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менингоэнцефалит</w:t>
      </w:r>
      <w:proofErr w:type="spellEnd"/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 xml:space="preserve">, энцефалит, невралгии, </w:t>
      </w:r>
      <w:proofErr w:type="spellStart"/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полирадикулоневриты</w:t>
      </w:r>
      <w:proofErr w:type="spellEnd"/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).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Обычно грипп начинается внезапно. Возбудители гриппа, вирусы типов А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Среди симптомов гриппа — жар, температура 37,5–39 °С, головная боль, боль в мышцах, суставах, озноб, усталость, кашель, насморк или заложенный нос, боль и першение в горле.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b/>
          <w:bCs/>
          <w:color w:val="262626"/>
          <w:sz w:val="18"/>
          <w:szCs w:val="18"/>
          <w:u w:val="single"/>
          <w:bdr w:val="none" w:sz="0" w:space="0" w:color="auto" w:frame="1"/>
          <w:lang w:eastAsia="ru-RU"/>
        </w:rPr>
        <w:t>Что делать при заболевании гриппом?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 xml:space="preserve"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</w:t>
      </w:r>
      <w:proofErr w:type="gramStart"/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дальнейшего распространения инфекции</w:t>
      </w:r>
      <w:proofErr w:type="gramEnd"/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 xml:space="preserve"> заболевшего нужно изолировать от здоровых лиц, желательно выделить отдельную комнату.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Важно!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иммунную и другие системы организма.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b/>
          <w:bCs/>
          <w:color w:val="FF0000"/>
          <w:sz w:val="18"/>
          <w:szCs w:val="18"/>
          <w:bdr w:val="none" w:sz="0" w:space="0" w:color="auto" w:frame="1"/>
          <w:lang w:eastAsia="ru-RU"/>
        </w:rPr>
        <w:t>Важно!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При температуре 38 — 39°С вызовите участкового врача на дом либо бригаду «скорой помощи».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При кашле и чихании больной должен прикрывать рот и нос платком или салфеткой.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b/>
          <w:bCs/>
          <w:color w:val="262626"/>
          <w:sz w:val="18"/>
          <w:szCs w:val="18"/>
          <w:u w:val="single"/>
          <w:bdr w:val="none" w:sz="0" w:space="0" w:color="auto" w:frame="1"/>
          <w:lang w:eastAsia="ru-RU"/>
        </w:rPr>
        <w:t>Как защитить себя от гриппа?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</w:t>
      </w:r>
      <w:proofErr w:type="gramStart"/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lastRenderedPageBreak/>
        <w:t>например</w:t>
      </w:r>
      <w:proofErr w:type="gramEnd"/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 xml:space="preserve"> иммуномодуляторов, витаминов, гомеопатических средств, средств «народной медицины» и так далее.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b/>
          <w:bCs/>
          <w:color w:val="262626"/>
          <w:sz w:val="18"/>
          <w:szCs w:val="18"/>
          <w:u w:val="single"/>
          <w:bdr w:val="none" w:sz="0" w:space="0" w:color="auto" w:frame="1"/>
          <w:lang w:eastAsia="ru-RU"/>
        </w:rPr>
        <w:t>Правила профилактики гриппа: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Сделайте прививку против гриппа до начала эпидемического сезона.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Пользуйтесь маской в местах скопления людей.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 xml:space="preserve">Избегайте тесных контактов с людьми, которые имеют признаки заболевания, </w:t>
      </w:r>
      <w:proofErr w:type="gramStart"/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например</w:t>
      </w:r>
      <w:proofErr w:type="gramEnd"/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 xml:space="preserve"> чихают или кашляют.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Промывайте полость носа, особенно после улицы и общественного транспорта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Регулярно проветривайте помещение, в котором находитесь.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Регулярно делайте влажную уборку в помещении, в котором находитесь.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Увлажняйте воздух в помещении, в котором находитесь.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Ешьте как можно больше продуктов, содержащих витамин С (клюква, брусника, лимон и др.).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Ешьте как можно больше блюд с добавлением чеснока и лука.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По рекомендации врача используйте препараты и средства, повышающие иммунитет.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8D31D5" w:rsidRPr="008D31D5" w:rsidRDefault="008D31D5" w:rsidP="008D31D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 w:rsidRPr="008D31D5"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8D31D5" w:rsidRDefault="008D31D5">
      <w:bookmarkStart w:id="0" w:name="_GoBack"/>
      <w:bookmarkEnd w:id="0"/>
    </w:p>
    <w:sectPr w:rsidR="008D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6F16"/>
    <w:multiLevelType w:val="multilevel"/>
    <w:tmpl w:val="FAE6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1343AF"/>
    <w:multiLevelType w:val="multilevel"/>
    <w:tmpl w:val="A6A8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AF0CF0"/>
    <w:multiLevelType w:val="multilevel"/>
    <w:tmpl w:val="2DFCA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3852EC"/>
    <w:multiLevelType w:val="multilevel"/>
    <w:tmpl w:val="F6D26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AA4088"/>
    <w:multiLevelType w:val="multilevel"/>
    <w:tmpl w:val="AAECD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B74FD5"/>
    <w:multiLevelType w:val="multilevel"/>
    <w:tmpl w:val="B1C6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C7"/>
    <w:rsid w:val="0017595F"/>
    <w:rsid w:val="00293DC7"/>
    <w:rsid w:val="00383B88"/>
    <w:rsid w:val="004C7E6B"/>
    <w:rsid w:val="00611816"/>
    <w:rsid w:val="0068454C"/>
    <w:rsid w:val="0073049C"/>
    <w:rsid w:val="008D31D5"/>
    <w:rsid w:val="00B9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2BC85-4D1B-47BB-85F4-6F72D74B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45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B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45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45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C7E6B"/>
    <w:rPr>
      <w:b/>
      <w:bCs/>
    </w:rPr>
  </w:style>
  <w:style w:type="character" w:styleId="a6">
    <w:name w:val="Emphasis"/>
    <w:basedOn w:val="a0"/>
    <w:uiPriority w:val="20"/>
    <w:qFormat/>
    <w:rsid w:val="004C7E6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383B8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1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PK47</dc:creator>
  <cp:keywords/>
  <dc:description/>
  <cp:lastModifiedBy>PK47</cp:lastModifiedBy>
  <cp:revision>10</cp:revision>
  <dcterms:created xsi:type="dcterms:W3CDTF">2024-04-09T11:18:00Z</dcterms:created>
  <dcterms:modified xsi:type="dcterms:W3CDTF">2024-09-27T08:13:00Z</dcterms:modified>
</cp:coreProperties>
</file>