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73" w:rsidRPr="00E53873" w:rsidRDefault="00E53873" w:rsidP="00E5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873">
        <w:rPr>
          <w:rFonts w:ascii="Times New Roman" w:hAnsi="Times New Roman" w:cs="Times New Roman"/>
          <w:b/>
          <w:sz w:val="28"/>
          <w:szCs w:val="28"/>
        </w:rPr>
        <w:t>С  1 марта 2021 года необходимо подавать заявление д</w:t>
      </w:r>
      <w:r w:rsidR="006D494D" w:rsidRPr="00E53873">
        <w:rPr>
          <w:rFonts w:ascii="Times New Roman" w:hAnsi="Times New Roman" w:cs="Times New Roman"/>
          <w:b/>
          <w:sz w:val="28"/>
          <w:szCs w:val="28"/>
        </w:rPr>
        <w:t xml:space="preserve">ля получения </w:t>
      </w:r>
      <w:r w:rsidR="00EF1FE6" w:rsidRPr="00E53873">
        <w:rPr>
          <w:rFonts w:ascii="Times New Roman" w:hAnsi="Times New Roman" w:cs="Times New Roman"/>
          <w:b/>
          <w:sz w:val="28"/>
          <w:szCs w:val="28"/>
        </w:rPr>
        <w:t xml:space="preserve">ежемесячной </w:t>
      </w:r>
      <w:r w:rsidR="006D494D" w:rsidRPr="00E53873">
        <w:rPr>
          <w:rFonts w:ascii="Times New Roman" w:hAnsi="Times New Roman" w:cs="Times New Roman"/>
          <w:b/>
          <w:sz w:val="28"/>
          <w:szCs w:val="28"/>
        </w:rPr>
        <w:t>выплаты из средств М</w:t>
      </w:r>
      <w:r w:rsidR="00214012" w:rsidRPr="00E53873">
        <w:rPr>
          <w:rFonts w:ascii="Times New Roman" w:hAnsi="Times New Roman" w:cs="Times New Roman"/>
          <w:b/>
          <w:sz w:val="28"/>
          <w:szCs w:val="28"/>
        </w:rPr>
        <w:t>атеринского (семейного) капитала</w:t>
      </w:r>
    </w:p>
    <w:p w:rsidR="00E53873" w:rsidRDefault="005B6D73" w:rsidP="00B17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0C8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1A70C8">
        <w:rPr>
          <w:rFonts w:ascii="Times New Roman" w:hAnsi="Times New Roman" w:cs="Times New Roman"/>
          <w:sz w:val="28"/>
          <w:szCs w:val="28"/>
        </w:rPr>
        <w:t xml:space="preserve"> характер продления выплаты из МСК завершился 1 марта. </w:t>
      </w:r>
      <w:r w:rsidR="00EF1FE6">
        <w:rPr>
          <w:rFonts w:ascii="Times New Roman" w:hAnsi="Times New Roman" w:cs="Times New Roman"/>
          <w:sz w:val="28"/>
          <w:szCs w:val="28"/>
        </w:rPr>
        <w:t xml:space="preserve">Если </w:t>
      </w:r>
      <w:r w:rsidR="001A70C8">
        <w:rPr>
          <w:rFonts w:ascii="Times New Roman" w:hAnsi="Times New Roman" w:cs="Times New Roman"/>
          <w:sz w:val="28"/>
          <w:szCs w:val="28"/>
        </w:rPr>
        <w:t xml:space="preserve">Вы </w:t>
      </w:r>
      <w:r w:rsidRPr="001A70C8">
        <w:rPr>
          <w:rFonts w:ascii="Times New Roman" w:hAnsi="Times New Roman" w:cs="Times New Roman"/>
          <w:sz w:val="28"/>
          <w:szCs w:val="28"/>
        </w:rPr>
        <w:t>планируете продолжить получение данного вида поддержки – необходимо заполнить заявление на портале «</w:t>
      </w:r>
      <w:proofErr w:type="spellStart"/>
      <w:r w:rsidRPr="001A70C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A70C8">
        <w:rPr>
          <w:rFonts w:ascii="Times New Roman" w:hAnsi="Times New Roman" w:cs="Times New Roman"/>
          <w:sz w:val="28"/>
          <w:szCs w:val="28"/>
        </w:rPr>
        <w:t>» или в личном кабинете на сайте П</w:t>
      </w:r>
      <w:bookmarkStart w:id="0" w:name="_GoBack"/>
      <w:bookmarkEnd w:id="0"/>
      <w:r w:rsidRPr="001A70C8">
        <w:rPr>
          <w:rFonts w:ascii="Times New Roman" w:hAnsi="Times New Roman" w:cs="Times New Roman"/>
          <w:sz w:val="28"/>
          <w:szCs w:val="28"/>
        </w:rPr>
        <w:t xml:space="preserve">ФР. </w:t>
      </w:r>
    </w:p>
    <w:p w:rsidR="00E53873" w:rsidRDefault="00BC2FDA" w:rsidP="00E53873">
      <w:pPr>
        <w:jc w:val="both"/>
        <w:rPr>
          <w:rFonts w:ascii="Times New Roman" w:hAnsi="Times New Roman" w:cs="Times New Roman"/>
          <w:sz w:val="28"/>
          <w:szCs w:val="28"/>
        </w:rPr>
      </w:pPr>
      <w:r w:rsidRPr="001A70C8">
        <w:rPr>
          <w:rFonts w:ascii="Times New Roman" w:hAnsi="Times New Roman" w:cs="Times New Roman"/>
          <w:sz w:val="28"/>
          <w:szCs w:val="28"/>
        </w:rPr>
        <w:t xml:space="preserve">Отметим, что сегодня заявителям не требуется </w:t>
      </w:r>
      <w:proofErr w:type="gramStart"/>
      <w:r w:rsidRPr="001A70C8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1A70C8">
        <w:rPr>
          <w:rFonts w:ascii="Times New Roman" w:hAnsi="Times New Roman" w:cs="Times New Roman"/>
          <w:sz w:val="28"/>
          <w:szCs w:val="28"/>
        </w:rPr>
        <w:t xml:space="preserve"> о доходах каждого члена семьи. Специалисты Пенсионного фонда самостоятельно запрашивают данную информацию. </w:t>
      </w:r>
      <w:r w:rsidR="001A70C8">
        <w:rPr>
          <w:rFonts w:ascii="Times New Roman" w:hAnsi="Times New Roman" w:cs="Times New Roman"/>
          <w:sz w:val="28"/>
          <w:szCs w:val="28"/>
        </w:rPr>
        <w:t xml:space="preserve"> Решение о назначении выплаты принимается в течение 10</w:t>
      </w:r>
      <w:r w:rsidR="00EF1FE6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1A70C8">
        <w:rPr>
          <w:rFonts w:ascii="Times New Roman" w:hAnsi="Times New Roman" w:cs="Times New Roman"/>
          <w:sz w:val="28"/>
          <w:szCs w:val="28"/>
        </w:rPr>
        <w:t>дней.</w:t>
      </w:r>
    </w:p>
    <w:p w:rsidR="007C488D" w:rsidRPr="00E3587A" w:rsidRDefault="005B6D73" w:rsidP="00E53873">
      <w:pPr>
        <w:jc w:val="both"/>
        <w:rPr>
          <w:rFonts w:ascii="Times New Roman" w:hAnsi="Times New Roman" w:cs="Times New Roman"/>
          <w:sz w:val="28"/>
          <w:szCs w:val="28"/>
        </w:rPr>
      </w:pPr>
      <w:r w:rsidRPr="00E3587A">
        <w:rPr>
          <w:rFonts w:ascii="Times New Roman" w:hAnsi="Times New Roman" w:cs="Times New Roman"/>
          <w:sz w:val="28"/>
          <w:szCs w:val="28"/>
        </w:rPr>
        <w:t xml:space="preserve">  </w:t>
      </w:r>
      <w:r w:rsidR="006D494D" w:rsidRPr="00E3587A">
        <w:rPr>
          <w:rFonts w:ascii="Times New Roman" w:hAnsi="Times New Roman" w:cs="Times New Roman"/>
          <w:sz w:val="28"/>
          <w:szCs w:val="28"/>
        </w:rPr>
        <w:br/>
      </w:r>
      <w:r w:rsidR="00E3587A">
        <w:rPr>
          <w:rFonts w:ascii="Times New Roman" w:hAnsi="Times New Roman" w:cs="Times New Roman"/>
          <w:sz w:val="28"/>
          <w:szCs w:val="28"/>
        </w:rPr>
        <w:t xml:space="preserve">Напомним, что ежемесячная выплата из средств материнского (семейного) капитала </w:t>
      </w:r>
      <w:r w:rsidR="00E3587A" w:rsidRPr="00E3587A">
        <w:rPr>
          <w:rFonts w:ascii="Times New Roman" w:hAnsi="Times New Roman" w:cs="Times New Roman"/>
          <w:sz w:val="28"/>
          <w:szCs w:val="28"/>
        </w:rPr>
        <w:t>предоставляется гражданам, получившим государственный сертификат на материнский (семейный) капитал</w:t>
      </w:r>
      <w:r w:rsidR="00E3587A">
        <w:rPr>
          <w:rFonts w:ascii="Times New Roman" w:hAnsi="Times New Roman" w:cs="Times New Roman"/>
          <w:sz w:val="28"/>
          <w:szCs w:val="28"/>
        </w:rPr>
        <w:t>, и второй ребенок в семье ро</w:t>
      </w:r>
      <w:r w:rsidR="00796D37">
        <w:rPr>
          <w:rFonts w:ascii="Times New Roman" w:hAnsi="Times New Roman" w:cs="Times New Roman"/>
          <w:sz w:val="28"/>
          <w:szCs w:val="28"/>
        </w:rPr>
        <w:t xml:space="preserve">жден (усыновлен) </w:t>
      </w:r>
      <w:r w:rsidR="00E3587A">
        <w:rPr>
          <w:rFonts w:ascii="Times New Roman" w:hAnsi="Times New Roman" w:cs="Times New Roman"/>
          <w:sz w:val="28"/>
          <w:szCs w:val="28"/>
        </w:rPr>
        <w:t xml:space="preserve"> после 1 января 2018 года. </w:t>
      </w:r>
      <w:r w:rsidR="00EF1FE6">
        <w:rPr>
          <w:rFonts w:ascii="Times New Roman" w:hAnsi="Times New Roman" w:cs="Times New Roman"/>
          <w:sz w:val="28"/>
          <w:szCs w:val="28"/>
        </w:rPr>
        <w:t xml:space="preserve">Обратиться за выплатой </w:t>
      </w:r>
      <w:r w:rsidR="0017537F">
        <w:rPr>
          <w:rFonts w:ascii="Times New Roman" w:hAnsi="Times New Roman" w:cs="Times New Roman"/>
          <w:sz w:val="28"/>
          <w:szCs w:val="28"/>
        </w:rPr>
        <w:t xml:space="preserve">необходимо до достижения ребенком возраста 1 года, и далее ежегодно обновлять заявление на выплату. </w:t>
      </w:r>
    </w:p>
    <w:sectPr w:rsidR="007C488D" w:rsidRPr="00E3587A" w:rsidSect="0099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07"/>
    <w:rsid w:val="0017537F"/>
    <w:rsid w:val="001A70C8"/>
    <w:rsid w:val="00214012"/>
    <w:rsid w:val="00384F8B"/>
    <w:rsid w:val="005B6D73"/>
    <w:rsid w:val="006D494D"/>
    <w:rsid w:val="00763207"/>
    <w:rsid w:val="00796D37"/>
    <w:rsid w:val="007C488D"/>
    <w:rsid w:val="0099286A"/>
    <w:rsid w:val="00B17B28"/>
    <w:rsid w:val="00BC2FDA"/>
    <w:rsid w:val="00E3587A"/>
    <w:rsid w:val="00E53873"/>
    <w:rsid w:val="00E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2021-03-24T09:00:00Z</cp:lastPrinted>
  <dcterms:created xsi:type="dcterms:W3CDTF">2021-03-25T10:11:00Z</dcterms:created>
  <dcterms:modified xsi:type="dcterms:W3CDTF">2021-03-25T10:11:00Z</dcterms:modified>
</cp:coreProperties>
</file>