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Пенсионный фонд приглашает пожилых людей принять участие в конкурсе!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t>Первый этап VII Всероссийского конкурса личных достижений пенсионеров в сфере компьютерной грамотности «Спасибо интернету – 2020» – прием заявок и регистрация работ – продлится по 15 октября 2021 года.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Участие в конкурсе могут принять пользователи сети интернет пенсионного и предпенсионного возраста (50+), а также пенсионеры-инвалиды, прошедшие обучение на курсах компьютерной грамотности или обучившиеся работе на компьютере и в сети интернет самостоятельно. Цель компьютерного марафона – продление активного долголетия граждан, повышение компьютерной грамотности, расширение их возможностей в динамичном мире.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Чтобы принять участие в конкурсе, необходимо заполнить анкету-заявку на сайте «Азбука интернета» https://azbukainterneta.ru/ , приложить фотографии и написанное по теме одной из номинаций эссе.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Номинации конкурса: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«Портал gosuslugi.ru – мой опыт» – история о том, как, научившись пользоваться интернетом, пользователь с помощью портала госуслуг, социальных сервисов различных ведомств смог решить свой вопрос проще и быстрее;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«Мои интернет-достижения» – рассказ о том, как с помощью интернета гражданин, например, нашел старых друзей, восстановил связи с родственниками, прошел обучение онлайн или нашел нужные курсы т.д.;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«Моя общественная интернет-инициатива» – история о том, как участнику с помощью интернета получилось реализовать какую-то идею, инициативу;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«Интернет-предприниматель, интернет-работодатель» – эссе о том, как, благодаря умению пользоваться компьютером и интернетом пользователю удалось найти новую или дополнительную работу, организовать свое собственное дело, стать самозанятым;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«Мой интернет-проект» – рассказ об идеях и проектах, которые пользователь планирует или уже реализовал с помощью интернета, например, организовал онлайн-обучение, консультации, полезные видеоканалы разной тематики;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«Я – интернет-звезда» – эссе от пользователя, активно ведущего личные аккаунты в соцсетях, блоги по различным темам (опыт и советы начинающим, как продвигать свою страничку, какие есть планы на будущее, почему это здорово быть интернет-звездой и т.д.).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усмотрению организаторов могут быть открыты специальные номинации, в том числе – «Самый активный регион». Победители в этой номинации определяются подсчетом количества присланных работ от региона.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Этапы проведения конкурса: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 этап: с 09:00 (по московскому времени) 19 апреля до 15:00 (по московскому времени) 15 октября 2021 года – прием заявок и регистрация конкурсных работ;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 этап: с 16 октября по 31 октября 2021 года – рассмотрение работ конкурсной комиссией и подведение итогов;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 этап: не позднее 25 декабря 2021 года – торжественное объявление итогов конкурса и награждение победителей.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Победителей определят члены конкурсной комиссии, в состав которой входят представители Пенсионного фонда Российской Федерации, компании «Ростелеком», Российской ассоциации электронных коммуникаций (РАЭК) и Регионального общественного центра интернет-технологий (РОЦИТ).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8e3601"/>
    <w:rPr>
      <w:i/>
      <w:i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e36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LibreOffice/5.2.2.2$Windows_x86 LibreOffice_project/8f96e87c890bf8fa77463cd4b640a2312823f3ad</Application>
  <Pages>2</Pages>
  <Words>382</Words>
  <Characters>2641</Characters>
  <CharactersWithSpaces>3015</CharactersWithSpaces>
  <Paragraphs>16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2021-06-08T12:48:00Z</dcterms:created>
  <dc:creator>Пользователь</dc:creator>
  <dc:description/>
  <dc:language>ru-RU</dc:language>
  <cp:lastModifiedBy>Пользователь</cp:lastModifiedBy>
  <dcterms:modified xsi:type="dcterms:W3CDTF">2021-06-08T12:52:00Z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