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BD" w:rsidRDefault="00D444BD" w:rsidP="00D444BD">
      <w:pPr>
        <w:pStyle w:val="af2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D444BD" w:rsidRDefault="00D444BD" w:rsidP="00D444BD">
      <w:pPr>
        <w:pStyle w:val="af2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D444BD" w:rsidRDefault="00D444BD" w:rsidP="00D444BD">
      <w:pPr>
        <w:pStyle w:val="af2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D444BD" w:rsidRDefault="00D444BD" w:rsidP="00D444BD">
      <w:pPr>
        <w:pStyle w:val="af4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D444BD" w:rsidRDefault="00D444BD" w:rsidP="00D444BD">
      <w:pPr>
        <w:pStyle w:val="af4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D444BD" w:rsidRDefault="00925CA9" w:rsidP="00D444BD">
      <w:pPr>
        <w:pStyle w:val="af4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JRGwIAADY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D444BD" w:rsidRDefault="00D444BD" w:rsidP="00D444BD">
      <w:pPr>
        <w:pStyle w:val="af4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9" w:history="1">
        <w:r>
          <w:rPr>
            <w:rStyle w:val="a7"/>
            <w:lang w:val="en-US"/>
          </w:rPr>
          <w:t>pfr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gov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D444BD" w:rsidRDefault="00D444BD" w:rsidP="00D444BD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3 декабря 2021 года</w:t>
      </w:r>
    </w:p>
    <w:p w:rsidR="00B147C7" w:rsidRPr="00B147C7" w:rsidRDefault="00F661B5" w:rsidP="00B147C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147C7" w:rsidRPr="00B147C7">
        <w:rPr>
          <w:sz w:val="28"/>
          <w:szCs w:val="28"/>
        </w:rPr>
        <w:t xml:space="preserve"> видах пенсии и выплатах</w:t>
      </w:r>
      <w:r>
        <w:rPr>
          <w:sz w:val="28"/>
          <w:szCs w:val="28"/>
        </w:rPr>
        <w:t xml:space="preserve"> для инвалидов</w:t>
      </w:r>
    </w:p>
    <w:p w:rsidR="00B147C7" w:rsidRPr="00B147C7" w:rsidRDefault="00B147C7" w:rsidP="00B147C7">
      <w:pPr>
        <w:jc w:val="both"/>
        <w:rPr>
          <w:rFonts w:ascii="Times New Roman" w:hAnsi="Times New Roman"/>
          <w:sz w:val="28"/>
          <w:szCs w:val="28"/>
        </w:rPr>
      </w:pPr>
    </w:p>
    <w:p w:rsidR="00B147C7" w:rsidRPr="00B147C7" w:rsidRDefault="008E0354" w:rsidP="00B147C7">
      <w:pPr>
        <w:pStyle w:val="a8"/>
        <w:spacing w:before="0" w:beforeAutospacing="0"/>
        <w:jc w:val="both"/>
        <w:rPr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По данным Федерального</w:t>
      </w:r>
      <w:r w:rsidRPr="008E0354">
        <w:rPr>
          <w:rStyle w:val="ac"/>
          <w:b/>
          <w:bCs/>
          <w:sz w:val="28"/>
          <w:szCs w:val="28"/>
        </w:rPr>
        <w:t xml:space="preserve"> реестр</w:t>
      </w:r>
      <w:r>
        <w:rPr>
          <w:rStyle w:val="ac"/>
          <w:b/>
          <w:bCs/>
          <w:sz w:val="28"/>
          <w:szCs w:val="28"/>
        </w:rPr>
        <w:t>а</w:t>
      </w:r>
      <w:r w:rsidRPr="008E0354">
        <w:rPr>
          <w:rStyle w:val="ac"/>
          <w:b/>
          <w:bCs/>
          <w:sz w:val="28"/>
          <w:szCs w:val="28"/>
        </w:rPr>
        <w:t xml:space="preserve"> инвалидов</w:t>
      </w:r>
      <w:r>
        <w:rPr>
          <w:rStyle w:val="ac"/>
          <w:b/>
          <w:bCs/>
          <w:sz w:val="28"/>
          <w:szCs w:val="28"/>
        </w:rPr>
        <w:t>,</w:t>
      </w:r>
      <w:r w:rsidRPr="008E0354">
        <w:rPr>
          <w:rStyle w:val="ac"/>
          <w:b/>
          <w:bCs/>
          <w:sz w:val="28"/>
          <w:szCs w:val="28"/>
        </w:rPr>
        <w:t xml:space="preserve"> </w:t>
      </w:r>
      <w:r>
        <w:rPr>
          <w:rStyle w:val="ac"/>
          <w:b/>
          <w:bCs/>
          <w:sz w:val="28"/>
          <w:szCs w:val="28"/>
        </w:rPr>
        <w:t>в</w:t>
      </w:r>
      <w:r w:rsidR="00B147C7" w:rsidRPr="00B147C7">
        <w:rPr>
          <w:rStyle w:val="ac"/>
          <w:b/>
          <w:bCs/>
          <w:sz w:val="28"/>
          <w:szCs w:val="28"/>
        </w:rPr>
        <w:t xml:space="preserve"> России насчитывается более 11 млн граждан с разной степенью инвалидности. </w:t>
      </w:r>
      <w:r w:rsidR="00B147C7" w:rsidRPr="00050C0E">
        <w:rPr>
          <w:rStyle w:val="ac"/>
          <w:b/>
          <w:bCs/>
          <w:sz w:val="28"/>
          <w:szCs w:val="28"/>
        </w:rPr>
        <w:t xml:space="preserve">Из них </w:t>
      </w:r>
      <w:r w:rsidRPr="00050C0E">
        <w:rPr>
          <w:rStyle w:val="ac"/>
          <w:b/>
          <w:bCs/>
          <w:sz w:val="28"/>
          <w:szCs w:val="28"/>
        </w:rPr>
        <w:t xml:space="preserve">свыше </w:t>
      </w:r>
      <w:r w:rsidR="00050C0E" w:rsidRPr="00050C0E">
        <w:rPr>
          <w:rStyle w:val="ac"/>
          <w:b/>
          <w:bCs/>
          <w:sz w:val="28"/>
          <w:szCs w:val="28"/>
        </w:rPr>
        <w:t>163 тысяч</w:t>
      </w:r>
      <w:r w:rsidR="00B147C7" w:rsidRPr="00050C0E">
        <w:rPr>
          <w:rStyle w:val="ac"/>
          <w:b/>
          <w:bCs/>
          <w:sz w:val="28"/>
          <w:szCs w:val="28"/>
        </w:rPr>
        <w:t xml:space="preserve"> – в</w:t>
      </w:r>
      <w:r w:rsidR="00050C0E" w:rsidRPr="00050C0E">
        <w:rPr>
          <w:rStyle w:val="ac"/>
          <w:b/>
          <w:bCs/>
          <w:sz w:val="28"/>
          <w:szCs w:val="28"/>
        </w:rPr>
        <w:t xml:space="preserve"> Волгограде и Волгоградской</w:t>
      </w:r>
      <w:r w:rsidR="00B147C7" w:rsidRPr="00050C0E">
        <w:rPr>
          <w:rStyle w:val="ac"/>
          <w:b/>
          <w:bCs/>
          <w:sz w:val="28"/>
          <w:szCs w:val="28"/>
        </w:rPr>
        <w:t xml:space="preserve"> области.</w:t>
      </w:r>
    </w:p>
    <w:p w:rsidR="008279A3" w:rsidRDefault="00B147C7" w:rsidP="00B147C7">
      <w:pPr>
        <w:pStyle w:val="a8"/>
        <w:spacing w:before="0" w:beforeAutospacing="0"/>
        <w:jc w:val="both"/>
        <w:rPr>
          <w:sz w:val="28"/>
          <w:szCs w:val="28"/>
        </w:rPr>
      </w:pPr>
      <w:r w:rsidRPr="00B147C7">
        <w:rPr>
          <w:sz w:val="28"/>
          <w:szCs w:val="28"/>
        </w:rPr>
        <w:t>Пенсионный фонд Российской Федерации является одним из главных государственных институтов страны, осуществляющих социальное и п</w:t>
      </w:r>
      <w:r w:rsidR="008279A3">
        <w:rPr>
          <w:sz w:val="28"/>
          <w:szCs w:val="28"/>
        </w:rPr>
        <w:t xml:space="preserve">енсионное обеспечение инвалидов, </w:t>
      </w:r>
      <w:r w:rsidR="008279A3" w:rsidRPr="008279A3">
        <w:rPr>
          <w:sz w:val="28"/>
          <w:szCs w:val="28"/>
        </w:rPr>
        <w:t>как одно из приор</w:t>
      </w:r>
      <w:r w:rsidR="008279A3">
        <w:rPr>
          <w:sz w:val="28"/>
          <w:szCs w:val="28"/>
        </w:rPr>
        <w:t>итетных направлений реализующий</w:t>
      </w:r>
      <w:r w:rsidR="008279A3" w:rsidRPr="008279A3">
        <w:rPr>
          <w:sz w:val="28"/>
          <w:szCs w:val="28"/>
        </w:rPr>
        <w:t xml:space="preserve"> государственную программу по созданию доступной среды для различных категорий граждан с ограниченными возможностями</w:t>
      </w:r>
      <w:r w:rsidR="008279A3">
        <w:rPr>
          <w:sz w:val="28"/>
          <w:szCs w:val="28"/>
        </w:rPr>
        <w:t xml:space="preserve"> здоровья.</w:t>
      </w:r>
    </w:p>
    <w:p w:rsidR="00B147C7" w:rsidRPr="00B147C7" w:rsidRDefault="00BA67FA" w:rsidP="00B147C7">
      <w:pPr>
        <w:pStyle w:val="a8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Напомним</w:t>
      </w:r>
      <w:r w:rsidR="008279A3">
        <w:rPr>
          <w:sz w:val="28"/>
          <w:szCs w:val="28"/>
        </w:rPr>
        <w:t xml:space="preserve">, </w:t>
      </w:r>
      <w:r w:rsidR="00B147C7" w:rsidRPr="00B147C7">
        <w:rPr>
          <w:sz w:val="28"/>
          <w:szCs w:val="28"/>
        </w:rPr>
        <w:t>основными видами выплат в связи с инвалидностью являются:</w:t>
      </w:r>
    </w:p>
    <w:p w:rsidR="00B147C7" w:rsidRPr="00B147C7" w:rsidRDefault="00B147C7" w:rsidP="00B147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147C7">
        <w:rPr>
          <w:rStyle w:val="ac"/>
          <w:rFonts w:ascii="Times New Roman" w:hAnsi="Times New Roman"/>
          <w:b/>
          <w:bCs/>
          <w:sz w:val="28"/>
          <w:szCs w:val="28"/>
        </w:rPr>
        <w:t>страховая </w:t>
      </w:r>
      <w:r w:rsidRPr="00B147C7">
        <w:rPr>
          <w:rFonts w:ascii="Times New Roman" w:hAnsi="Times New Roman"/>
          <w:sz w:val="28"/>
          <w:szCs w:val="28"/>
        </w:rPr>
        <w:t>пенсия по инвалидности;</w:t>
      </w:r>
    </w:p>
    <w:p w:rsidR="00B147C7" w:rsidRPr="00B147C7" w:rsidRDefault="00B147C7" w:rsidP="00B147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147C7">
        <w:rPr>
          <w:rStyle w:val="ac"/>
          <w:rFonts w:ascii="Times New Roman" w:hAnsi="Times New Roman"/>
          <w:b/>
          <w:bCs/>
          <w:sz w:val="28"/>
          <w:szCs w:val="28"/>
        </w:rPr>
        <w:t>социальная </w:t>
      </w:r>
      <w:r w:rsidRPr="00B147C7">
        <w:rPr>
          <w:rFonts w:ascii="Times New Roman" w:hAnsi="Times New Roman"/>
          <w:sz w:val="28"/>
          <w:szCs w:val="28"/>
        </w:rPr>
        <w:t>пенсия по инвалидности;</w:t>
      </w:r>
    </w:p>
    <w:p w:rsidR="00B147C7" w:rsidRPr="00B147C7" w:rsidRDefault="00B147C7" w:rsidP="00B147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147C7">
        <w:rPr>
          <w:rStyle w:val="ac"/>
          <w:rFonts w:ascii="Times New Roman" w:hAnsi="Times New Roman"/>
          <w:b/>
          <w:bCs/>
          <w:sz w:val="28"/>
          <w:szCs w:val="28"/>
        </w:rPr>
        <w:t>государственная </w:t>
      </w:r>
      <w:r w:rsidRPr="00B147C7">
        <w:rPr>
          <w:rFonts w:ascii="Times New Roman" w:hAnsi="Times New Roman"/>
          <w:sz w:val="28"/>
          <w:szCs w:val="28"/>
        </w:rPr>
        <w:t>пенсия по инвалидности.</w:t>
      </w:r>
    </w:p>
    <w:p w:rsidR="00B64905" w:rsidRDefault="00B64905" w:rsidP="00B147C7">
      <w:pPr>
        <w:pStyle w:val="a8"/>
        <w:spacing w:before="0" w:beforeAutospacing="0"/>
        <w:jc w:val="both"/>
        <w:rPr>
          <w:sz w:val="28"/>
          <w:szCs w:val="28"/>
        </w:rPr>
      </w:pPr>
      <w:r w:rsidRPr="00050C0E">
        <w:rPr>
          <w:sz w:val="28"/>
          <w:szCs w:val="28"/>
        </w:rPr>
        <w:t xml:space="preserve">На сегодняшний день в </w:t>
      </w:r>
      <w:r w:rsidR="00050C0E" w:rsidRPr="00050C0E">
        <w:rPr>
          <w:sz w:val="28"/>
          <w:szCs w:val="28"/>
        </w:rPr>
        <w:t>нашем</w:t>
      </w:r>
      <w:r w:rsidR="008279A3" w:rsidRPr="00050C0E">
        <w:rPr>
          <w:sz w:val="28"/>
          <w:szCs w:val="28"/>
        </w:rPr>
        <w:t xml:space="preserve"> регионе </w:t>
      </w:r>
      <w:r w:rsidR="00050C0E" w:rsidRPr="00050C0E">
        <w:rPr>
          <w:sz w:val="28"/>
          <w:szCs w:val="28"/>
        </w:rPr>
        <w:t>около 66 тысяч</w:t>
      </w:r>
      <w:r w:rsidRPr="00050C0E">
        <w:rPr>
          <w:sz w:val="28"/>
          <w:szCs w:val="28"/>
        </w:rPr>
        <w:t xml:space="preserve">  граждан являются получателями пенсий по инвалидности. Из них </w:t>
      </w:r>
      <w:r w:rsidR="00050C0E" w:rsidRPr="00050C0E">
        <w:rPr>
          <w:sz w:val="28"/>
          <w:szCs w:val="28"/>
        </w:rPr>
        <w:t>более 37 тысяч</w:t>
      </w:r>
      <w:r w:rsidRPr="00050C0E">
        <w:rPr>
          <w:sz w:val="28"/>
          <w:szCs w:val="28"/>
        </w:rPr>
        <w:t xml:space="preserve"> – </w:t>
      </w:r>
      <w:r w:rsidR="00050C0E" w:rsidRPr="00050C0E">
        <w:rPr>
          <w:sz w:val="28"/>
          <w:szCs w:val="28"/>
        </w:rPr>
        <w:t xml:space="preserve">получатели </w:t>
      </w:r>
      <w:r w:rsidRPr="00050C0E">
        <w:rPr>
          <w:rStyle w:val="ac"/>
          <w:bCs/>
          <w:i w:val="0"/>
          <w:sz w:val="28"/>
          <w:szCs w:val="28"/>
        </w:rPr>
        <w:t>страхов</w:t>
      </w:r>
      <w:r w:rsidR="008279A3" w:rsidRPr="00050C0E">
        <w:rPr>
          <w:rStyle w:val="ac"/>
          <w:bCs/>
          <w:i w:val="0"/>
          <w:sz w:val="28"/>
          <w:szCs w:val="28"/>
        </w:rPr>
        <w:t>ой</w:t>
      </w:r>
      <w:r w:rsidRPr="00050C0E">
        <w:rPr>
          <w:rStyle w:val="ac"/>
          <w:b/>
          <w:bCs/>
          <w:sz w:val="28"/>
          <w:szCs w:val="28"/>
        </w:rPr>
        <w:t> </w:t>
      </w:r>
      <w:r w:rsidR="008279A3" w:rsidRPr="00050C0E">
        <w:rPr>
          <w:sz w:val="28"/>
          <w:szCs w:val="28"/>
        </w:rPr>
        <w:t>пенсии</w:t>
      </w:r>
      <w:r w:rsidRPr="00050C0E">
        <w:rPr>
          <w:sz w:val="28"/>
          <w:szCs w:val="28"/>
        </w:rPr>
        <w:t xml:space="preserve">, </w:t>
      </w:r>
      <w:r w:rsidR="00050C0E" w:rsidRPr="00050C0E">
        <w:rPr>
          <w:sz w:val="28"/>
          <w:szCs w:val="28"/>
        </w:rPr>
        <w:t>а 28,4 тысячи –</w:t>
      </w:r>
      <w:r w:rsidRPr="00050C0E">
        <w:rPr>
          <w:sz w:val="28"/>
          <w:szCs w:val="28"/>
        </w:rPr>
        <w:t xml:space="preserve"> </w:t>
      </w:r>
      <w:r w:rsidR="008279A3" w:rsidRPr="00050C0E">
        <w:rPr>
          <w:rStyle w:val="ac"/>
          <w:bCs/>
          <w:i w:val="0"/>
          <w:sz w:val="28"/>
          <w:szCs w:val="28"/>
        </w:rPr>
        <w:t>социальной</w:t>
      </w:r>
      <w:r w:rsidRPr="00050C0E">
        <w:rPr>
          <w:rStyle w:val="ac"/>
          <w:bCs/>
          <w:i w:val="0"/>
          <w:sz w:val="28"/>
          <w:szCs w:val="28"/>
        </w:rPr>
        <w:t> </w:t>
      </w:r>
      <w:r w:rsidR="00050C0E" w:rsidRPr="00050C0E">
        <w:rPr>
          <w:sz w:val="28"/>
          <w:szCs w:val="28"/>
        </w:rPr>
        <w:t>пенсии и</w:t>
      </w:r>
      <w:r w:rsidRPr="00050C0E">
        <w:rPr>
          <w:sz w:val="28"/>
          <w:szCs w:val="28"/>
        </w:rPr>
        <w:t xml:space="preserve"> </w:t>
      </w:r>
      <w:r w:rsidRPr="00050C0E">
        <w:rPr>
          <w:rStyle w:val="ac"/>
          <w:bCs/>
          <w:i w:val="0"/>
          <w:sz w:val="28"/>
          <w:szCs w:val="28"/>
        </w:rPr>
        <w:t>государственн</w:t>
      </w:r>
      <w:r w:rsidR="008279A3" w:rsidRPr="00050C0E">
        <w:rPr>
          <w:rStyle w:val="ac"/>
          <w:bCs/>
          <w:i w:val="0"/>
          <w:sz w:val="28"/>
          <w:szCs w:val="28"/>
        </w:rPr>
        <w:t>ой</w:t>
      </w:r>
      <w:r w:rsidRPr="00050C0E">
        <w:rPr>
          <w:rStyle w:val="ac"/>
          <w:b/>
          <w:bCs/>
          <w:sz w:val="28"/>
          <w:szCs w:val="28"/>
        </w:rPr>
        <w:t> </w:t>
      </w:r>
      <w:r w:rsidR="008279A3" w:rsidRPr="00050C0E">
        <w:rPr>
          <w:sz w:val="28"/>
          <w:szCs w:val="28"/>
        </w:rPr>
        <w:t>пенсии</w:t>
      </w:r>
      <w:r w:rsidRPr="00050C0E">
        <w:rPr>
          <w:sz w:val="28"/>
          <w:szCs w:val="28"/>
        </w:rPr>
        <w:t xml:space="preserve"> по инвалидности.</w:t>
      </w:r>
    </w:p>
    <w:p w:rsidR="00B147C7" w:rsidRPr="00B147C7" w:rsidRDefault="00B147C7" w:rsidP="00B147C7">
      <w:pPr>
        <w:pStyle w:val="a8"/>
        <w:spacing w:before="0" w:beforeAutospacing="0"/>
        <w:jc w:val="both"/>
        <w:rPr>
          <w:sz w:val="28"/>
          <w:szCs w:val="28"/>
        </w:rPr>
      </w:pPr>
      <w:r w:rsidRPr="00B147C7">
        <w:rPr>
          <w:sz w:val="28"/>
          <w:szCs w:val="28"/>
        </w:rPr>
        <w:t>Помимо этого, к основным видам выплат относятся </w:t>
      </w:r>
      <w:r w:rsidRPr="00B147C7">
        <w:rPr>
          <w:rStyle w:val="ac"/>
          <w:b/>
          <w:bCs/>
          <w:sz w:val="28"/>
          <w:szCs w:val="28"/>
        </w:rPr>
        <w:t>ежемесячная денежная выплата</w:t>
      </w:r>
      <w:r w:rsidRPr="00B147C7">
        <w:rPr>
          <w:rStyle w:val="ac"/>
          <w:sz w:val="28"/>
          <w:szCs w:val="28"/>
        </w:rPr>
        <w:t> </w:t>
      </w:r>
      <w:r w:rsidR="002A5DDB">
        <w:rPr>
          <w:rStyle w:val="a9"/>
          <w:rFonts w:eastAsia="Calibri"/>
          <w:i/>
          <w:iCs/>
          <w:sz w:val="28"/>
          <w:szCs w:val="28"/>
        </w:rPr>
        <w:t xml:space="preserve">и набор </w:t>
      </w:r>
      <w:r w:rsidRPr="00B147C7">
        <w:rPr>
          <w:rStyle w:val="a9"/>
          <w:rFonts w:eastAsia="Calibri"/>
          <w:i/>
          <w:iCs/>
          <w:sz w:val="28"/>
          <w:szCs w:val="28"/>
        </w:rPr>
        <w:t>социальных услуг</w:t>
      </w:r>
      <w:r w:rsidRPr="00B147C7">
        <w:rPr>
          <w:rStyle w:val="ac"/>
          <w:sz w:val="28"/>
          <w:szCs w:val="28"/>
        </w:rPr>
        <w:t>, </w:t>
      </w:r>
      <w:r w:rsidRPr="00B147C7">
        <w:rPr>
          <w:sz w:val="28"/>
          <w:szCs w:val="28"/>
        </w:rPr>
        <w:t>суммы которых ежегодно индексируются.</w:t>
      </w:r>
    </w:p>
    <w:p w:rsidR="00B147C7" w:rsidRPr="00B147C7" w:rsidRDefault="00B147C7" w:rsidP="00B147C7">
      <w:pPr>
        <w:pStyle w:val="a8"/>
        <w:spacing w:before="0" w:beforeAutospacing="0"/>
        <w:jc w:val="both"/>
        <w:rPr>
          <w:sz w:val="28"/>
          <w:szCs w:val="28"/>
        </w:rPr>
      </w:pPr>
      <w:r w:rsidRPr="00B147C7">
        <w:rPr>
          <w:rStyle w:val="a9"/>
          <w:rFonts w:eastAsia="Calibri"/>
          <w:sz w:val="28"/>
          <w:szCs w:val="28"/>
        </w:rPr>
        <w:t>Страховая пенсия по инвалидности</w:t>
      </w:r>
      <w:r w:rsidRPr="00B147C7">
        <w:rPr>
          <w:sz w:val="28"/>
          <w:szCs w:val="28"/>
        </w:rPr>
        <w:t> назначается и выплачивается гражданину, признанному инвалидом I, II, III группы и имеющему </w:t>
      </w:r>
      <w:r w:rsidRPr="00B147C7">
        <w:rPr>
          <w:rStyle w:val="ac"/>
          <w:sz w:val="28"/>
          <w:szCs w:val="28"/>
        </w:rPr>
        <w:t>хотя бы один день страхового стажа.</w:t>
      </w:r>
      <w:r w:rsidRPr="00B147C7">
        <w:rPr>
          <w:sz w:val="28"/>
          <w:szCs w:val="28"/>
        </w:rPr>
        <w:t> Причина инвалидности, время наступления и работает ли в данный момент инвалид, не имеют значения.</w:t>
      </w:r>
    </w:p>
    <w:p w:rsidR="00B147C7" w:rsidRPr="00B147C7" w:rsidRDefault="00B147C7" w:rsidP="00B147C7">
      <w:pPr>
        <w:pStyle w:val="a8"/>
        <w:spacing w:before="0" w:beforeAutospacing="0"/>
        <w:jc w:val="both"/>
        <w:rPr>
          <w:sz w:val="28"/>
          <w:szCs w:val="28"/>
        </w:rPr>
      </w:pPr>
      <w:r w:rsidRPr="00B147C7">
        <w:rPr>
          <w:rStyle w:val="a9"/>
          <w:rFonts w:eastAsia="Calibri"/>
          <w:sz w:val="28"/>
          <w:szCs w:val="28"/>
        </w:rPr>
        <w:lastRenderedPageBreak/>
        <w:t>Социальная пенсия по инвалидности</w:t>
      </w:r>
      <w:r w:rsidRPr="00B147C7">
        <w:rPr>
          <w:sz w:val="28"/>
          <w:szCs w:val="28"/>
        </w:rPr>
        <w:t> назначается инвалидам I, II и III группы, в том числе инвалидам с детства, детям-инвалидам, а также если гражданин </w:t>
      </w:r>
      <w:r w:rsidRPr="00B147C7">
        <w:rPr>
          <w:rStyle w:val="ac"/>
          <w:sz w:val="28"/>
          <w:szCs w:val="28"/>
        </w:rPr>
        <w:t>не имеет трудового стажа.</w:t>
      </w:r>
      <w:r w:rsidRPr="00B147C7">
        <w:rPr>
          <w:sz w:val="28"/>
          <w:szCs w:val="28"/>
        </w:rPr>
        <w:t> Условия назначения – постоянное проживание на территории Российской Федерации, принадлежность к категории «нетрудоспособные граждане».</w:t>
      </w:r>
    </w:p>
    <w:p w:rsidR="00B147C7" w:rsidRPr="00B147C7" w:rsidRDefault="00B147C7" w:rsidP="00B147C7">
      <w:pPr>
        <w:pStyle w:val="a8"/>
        <w:spacing w:before="0" w:beforeAutospacing="0"/>
        <w:jc w:val="both"/>
        <w:rPr>
          <w:sz w:val="28"/>
          <w:szCs w:val="28"/>
        </w:rPr>
      </w:pPr>
      <w:r w:rsidRPr="00B147C7">
        <w:rPr>
          <w:rStyle w:val="a9"/>
          <w:rFonts w:eastAsia="Calibri"/>
          <w:sz w:val="28"/>
          <w:szCs w:val="28"/>
        </w:rPr>
        <w:t>Государственная пенсия по инвалидности</w:t>
      </w:r>
      <w:r w:rsidRPr="00B147C7">
        <w:rPr>
          <w:sz w:val="28"/>
          <w:szCs w:val="28"/>
        </w:rPr>
        <w:t> назначается тем, кто стал инвалидом в результате военной службы, подготовки или выполнения космических полетов, из-за радиационных или техногенных катастроф. </w:t>
      </w:r>
    </w:p>
    <w:p w:rsidR="00B147C7" w:rsidRPr="00B147C7" w:rsidRDefault="00B147C7" w:rsidP="00B147C7">
      <w:pPr>
        <w:pStyle w:val="a8"/>
        <w:spacing w:before="0" w:beforeAutospacing="0"/>
        <w:jc w:val="both"/>
        <w:rPr>
          <w:sz w:val="28"/>
          <w:szCs w:val="28"/>
        </w:rPr>
      </w:pPr>
      <w:r w:rsidRPr="00B147C7">
        <w:rPr>
          <w:sz w:val="28"/>
          <w:szCs w:val="28"/>
        </w:rPr>
        <w:t>Получатели страховой и социальной пенсии по инвалидности при определенных условиях (наличие необходимого стажа и пенсионных коэффициентов, достижение пенсионного возраста) могут перейти на страховую или социальную пенсии по старости, которые назначаются в равном или более высоком размере.</w:t>
      </w:r>
    </w:p>
    <w:p w:rsidR="00B147C7" w:rsidRPr="00B147C7" w:rsidRDefault="00B147C7" w:rsidP="00B147C7">
      <w:pPr>
        <w:pStyle w:val="a8"/>
        <w:spacing w:before="0" w:beforeAutospacing="0"/>
        <w:jc w:val="both"/>
        <w:rPr>
          <w:sz w:val="28"/>
          <w:szCs w:val="28"/>
        </w:rPr>
      </w:pPr>
      <w:r w:rsidRPr="00B147C7">
        <w:rPr>
          <w:sz w:val="28"/>
          <w:szCs w:val="28"/>
        </w:rPr>
        <w:t>Вместе с тем, видом социальной поддержки инвалидов и одной из самых массовых выплат Пенсионного фонда является ежемесячная денежная выплата (ЕДВ). Она предоставляется определенным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радиации, и других категорий.</w:t>
      </w:r>
    </w:p>
    <w:p w:rsidR="00B147C7" w:rsidRPr="00B147C7" w:rsidRDefault="00B147C7" w:rsidP="00B147C7">
      <w:pPr>
        <w:pStyle w:val="a8"/>
        <w:spacing w:before="0" w:beforeAutospacing="0"/>
        <w:jc w:val="both"/>
        <w:rPr>
          <w:sz w:val="28"/>
          <w:szCs w:val="28"/>
        </w:rPr>
      </w:pPr>
      <w:r w:rsidRPr="00B147C7">
        <w:rPr>
          <w:sz w:val="28"/>
          <w:szCs w:val="28"/>
        </w:rPr>
        <w:t>Получающим ЕДВ инвалидам также предоставляется набор социальных услуг (НСУ), включающий в себя предоставление лекарственных препаратов, медицинских изделий, продуктов лечебного питания; путевок на санаторно-курортное лечение для профилактики основных заболеваний и бесплатный проезд на пригородном железнодорожном транспорте или на междугородном транспорте к месту лечения и обратно.</w:t>
      </w:r>
    </w:p>
    <w:p w:rsidR="00290461" w:rsidRPr="00634F49" w:rsidRDefault="00290461" w:rsidP="00B147C7">
      <w:pPr>
        <w:jc w:val="both"/>
        <w:rPr>
          <w:szCs w:val="28"/>
        </w:rPr>
      </w:pPr>
    </w:p>
    <w:sectPr w:rsidR="00290461" w:rsidRPr="00634F49" w:rsidSect="00D444BD">
      <w:headerReference w:type="default" r:id="rId10"/>
      <w:footerReference w:type="default" r:id="rId11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FB" w:rsidRDefault="00F46AFB" w:rsidP="00E60B04">
      <w:pPr>
        <w:spacing w:after="0" w:line="240" w:lineRule="auto"/>
      </w:pPr>
      <w:r>
        <w:separator/>
      </w:r>
    </w:p>
  </w:endnote>
  <w:endnote w:type="continuationSeparator" w:id="0">
    <w:p w:rsidR="00F46AFB" w:rsidRDefault="00F46AF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D" w:rsidRDefault="00D44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FB" w:rsidRDefault="00F46AFB" w:rsidP="00E60B04">
      <w:pPr>
        <w:spacing w:after="0" w:line="240" w:lineRule="auto"/>
      </w:pPr>
      <w:r>
        <w:separator/>
      </w:r>
    </w:p>
  </w:footnote>
  <w:footnote w:type="continuationSeparator" w:id="0">
    <w:p w:rsidR="00F46AFB" w:rsidRDefault="00F46AF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925CA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" stroked="f">
              <v:fill opacity="0"/>
              <v:textbox inset="0,0,0,0">
                <w:txbxContent>
                  <w:p w:rsidR="00305ED0" w:rsidRDefault="00305ED0" w:rsidP="00E60B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111E5"/>
    <w:rsid w:val="000176A9"/>
    <w:rsid w:val="00041395"/>
    <w:rsid w:val="00050C0E"/>
    <w:rsid w:val="000651A0"/>
    <w:rsid w:val="000D56AB"/>
    <w:rsid w:val="000D5D5A"/>
    <w:rsid w:val="000D688F"/>
    <w:rsid w:val="00106994"/>
    <w:rsid w:val="001173E1"/>
    <w:rsid w:val="00117792"/>
    <w:rsid w:val="001422A6"/>
    <w:rsid w:val="001654FC"/>
    <w:rsid w:val="001666FD"/>
    <w:rsid w:val="001D3FB2"/>
    <w:rsid w:val="001D7325"/>
    <w:rsid w:val="001F21CE"/>
    <w:rsid w:val="00201AA0"/>
    <w:rsid w:val="002148DB"/>
    <w:rsid w:val="00214AFC"/>
    <w:rsid w:val="002723FB"/>
    <w:rsid w:val="0027775F"/>
    <w:rsid w:val="00290461"/>
    <w:rsid w:val="0029088D"/>
    <w:rsid w:val="002A4C23"/>
    <w:rsid w:val="002A5DDB"/>
    <w:rsid w:val="002C53B8"/>
    <w:rsid w:val="00305ED0"/>
    <w:rsid w:val="00331E05"/>
    <w:rsid w:val="00353BC2"/>
    <w:rsid w:val="003620C4"/>
    <w:rsid w:val="0036685A"/>
    <w:rsid w:val="00392522"/>
    <w:rsid w:val="003A1DBB"/>
    <w:rsid w:val="003A259A"/>
    <w:rsid w:val="00420A60"/>
    <w:rsid w:val="0043100C"/>
    <w:rsid w:val="0043274C"/>
    <w:rsid w:val="0043408E"/>
    <w:rsid w:val="00457E26"/>
    <w:rsid w:val="004A1BC6"/>
    <w:rsid w:val="004C05CC"/>
    <w:rsid w:val="004C1486"/>
    <w:rsid w:val="004D12B2"/>
    <w:rsid w:val="004D3207"/>
    <w:rsid w:val="00507144"/>
    <w:rsid w:val="00515F69"/>
    <w:rsid w:val="005627E1"/>
    <w:rsid w:val="005B111A"/>
    <w:rsid w:val="00617259"/>
    <w:rsid w:val="00634F49"/>
    <w:rsid w:val="00647D8D"/>
    <w:rsid w:val="00654A78"/>
    <w:rsid w:val="00675A01"/>
    <w:rsid w:val="006A7840"/>
    <w:rsid w:val="006C62AC"/>
    <w:rsid w:val="006F2F8D"/>
    <w:rsid w:val="006F3C4B"/>
    <w:rsid w:val="00760A90"/>
    <w:rsid w:val="007808E2"/>
    <w:rsid w:val="007A037B"/>
    <w:rsid w:val="007E3AA3"/>
    <w:rsid w:val="0080313D"/>
    <w:rsid w:val="00810B96"/>
    <w:rsid w:val="00810E9D"/>
    <w:rsid w:val="0082231A"/>
    <w:rsid w:val="008279A3"/>
    <w:rsid w:val="00852D1D"/>
    <w:rsid w:val="00866C44"/>
    <w:rsid w:val="008A1587"/>
    <w:rsid w:val="008B1410"/>
    <w:rsid w:val="008D75E3"/>
    <w:rsid w:val="008E0354"/>
    <w:rsid w:val="008F1D40"/>
    <w:rsid w:val="008F5DE3"/>
    <w:rsid w:val="0091714F"/>
    <w:rsid w:val="00925960"/>
    <w:rsid w:val="00925CA9"/>
    <w:rsid w:val="009322B0"/>
    <w:rsid w:val="0095432C"/>
    <w:rsid w:val="00974DAC"/>
    <w:rsid w:val="00A35CFC"/>
    <w:rsid w:val="00A736ED"/>
    <w:rsid w:val="00AA74C3"/>
    <w:rsid w:val="00B147C7"/>
    <w:rsid w:val="00B2018B"/>
    <w:rsid w:val="00B24AB2"/>
    <w:rsid w:val="00B30528"/>
    <w:rsid w:val="00B30779"/>
    <w:rsid w:val="00B64905"/>
    <w:rsid w:val="00B728E7"/>
    <w:rsid w:val="00B82883"/>
    <w:rsid w:val="00BA67FA"/>
    <w:rsid w:val="00C03C6C"/>
    <w:rsid w:val="00C15ED0"/>
    <w:rsid w:val="00C24B2A"/>
    <w:rsid w:val="00C309E1"/>
    <w:rsid w:val="00C42977"/>
    <w:rsid w:val="00C455EC"/>
    <w:rsid w:val="00C61009"/>
    <w:rsid w:val="00C65582"/>
    <w:rsid w:val="00CA6F3E"/>
    <w:rsid w:val="00CC328D"/>
    <w:rsid w:val="00CE4883"/>
    <w:rsid w:val="00D444BD"/>
    <w:rsid w:val="00D61F08"/>
    <w:rsid w:val="00D94319"/>
    <w:rsid w:val="00DA0656"/>
    <w:rsid w:val="00DA51BF"/>
    <w:rsid w:val="00DB07B0"/>
    <w:rsid w:val="00DC1B2F"/>
    <w:rsid w:val="00DC5BA8"/>
    <w:rsid w:val="00DD2B7C"/>
    <w:rsid w:val="00DE297F"/>
    <w:rsid w:val="00DF795D"/>
    <w:rsid w:val="00E175A9"/>
    <w:rsid w:val="00E60B04"/>
    <w:rsid w:val="00E70CB6"/>
    <w:rsid w:val="00E71F4E"/>
    <w:rsid w:val="00F01693"/>
    <w:rsid w:val="00F04C7B"/>
    <w:rsid w:val="00F46AFB"/>
    <w:rsid w:val="00F503FD"/>
    <w:rsid w:val="00F661B5"/>
    <w:rsid w:val="00F96265"/>
    <w:rsid w:val="00FB071E"/>
    <w:rsid w:val="00FB3DFD"/>
    <w:rsid w:val="00FB408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736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36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36E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36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36ED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rsid w:val="00D444B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D444B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4">
    <w:name w:val="Body Text Indent"/>
    <w:basedOn w:val="a"/>
    <w:link w:val="af5"/>
    <w:uiPriority w:val="99"/>
    <w:semiHidden/>
    <w:unhideWhenUsed/>
    <w:rsid w:val="00D444BD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444BD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736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36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36E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36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36ED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rsid w:val="00D444B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D444B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4">
    <w:name w:val="Body Text Indent"/>
    <w:basedOn w:val="a"/>
    <w:link w:val="af5"/>
    <w:uiPriority w:val="99"/>
    <w:semiHidden/>
    <w:unhideWhenUsed/>
    <w:rsid w:val="00D444BD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444BD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Пользователь</cp:lastModifiedBy>
  <cp:revision>3</cp:revision>
  <cp:lastPrinted>2015-08-19T08:41:00Z</cp:lastPrinted>
  <dcterms:created xsi:type="dcterms:W3CDTF">2021-12-07T05:23:00Z</dcterms:created>
  <dcterms:modified xsi:type="dcterms:W3CDTF">2021-12-07T05:23:00Z</dcterms:modified>
</cp:coreProperties>
</file>