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Pr="00211EE9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E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6CE" w:rsidRDefault="00BA0610" w:rsidP="00C2202A">
      <w:pPr>
        <w:pStyle w:val="Firstlineindent"/>
        <w:jc w:val="center"/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  <w:t>Волгоградцам</w:t>
      </w:r>
      <w:proofErr w:type="spellEnd"/>
      <w:r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  <w:t xml:space="preserve"> напомнили, как</w:t>
      </w:r>
      <w:r w:rsidRPr="00BA0610"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  <w:t xml:space="preserve"> обратится в </w:t>
      </w:r>
      <w:r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  <w:t>региональный</w:t>
      </w:r>
      <w:r w:rsidRPr="00BA0610"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A0610"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  <w:t>Росреестре</w:t>
      </w:r>
      <w:proofErr w:type="spellEnd"/>
    </w:p>
    <w:p w:rsidR="00C2202A" w:rsidRPr="00251E53" w:rsidRDefault="00C2202A" w:rsidP="00251E53">
      <w:pPr>
        <w:pStyle w:val="Firstlineindent"/>
        <w:jc w:val="center"/>
        <w:rPr>
          <w:rStyle w:val="af1"/>
          <w:rFonts w:ascii="Times New Roman" w:hAnsi="Times New Roman" w:cs="Times New Roman"/>
          <w:b/>
          <w:color w:val="000000"/>
          <w:sz w:val="28"/>
          <w:szCs w:val="28"/>
        </w:rPr>
      </w:pPr>
    </w:p>
    <w:p w:rsidR="00BA0610" w:rsidRPr="00251E53" w:rsidRDefault="00BA0610" w:rsidP="00251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53">
        <w:rPr>
          <w:rFonts w:ascii="Times New Roman" w:hAnsi="Times New Roman" w:cs="Times New Roman"/>
          <w:sz w:val="28"/>
          <w:szCs w:val="28"/>
        </w:rPr>
        <w:t>Жители Волгоградской области могут направить обращение в Управление Росреестра по Волгоградской области несколькими удобными способами - онлайн, по почте или лично</w:t>
      </w:r>
      <w:bookmarkStart w:id="0" w:name="_GoBack"/>
      <w:bookmarkEnd w:id="0"/>
      <w:r w:rsidRPr="00251E53">
        <w:rPr>
          <w:rFonts w:ascii="Times New Roman" w:hAnsi="Times New Roman" w:cs="Times New Roman"/>
          <w:sz w:val="28"/>
          <w:szCs w:val="28"/>
        </w:rPr>
        <w:t>. Все обращения рассматриваются в сроки, предусмотренные действующим законодательством.</w:t>
      </w:r>
    </w:p>
    <w:p w:rsidR="00BA0610" w:rsidRPr="00251E53" w:rsidRDefault="00BA0610" w:rsidP="00251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0610" w:rsidRPr="00251E53" w:rsidRDefault="00BA0610" w:rsidP="00251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53">
        <w:rPr>
          <w:rFonts w:ascii="Times New Roman" w:hAnsi="Times New Roman" w:cs="Times New Roman"/>
          <w:sz w:val="28"/>
          <w:szCs w:val="28"/>
        </w:rPr>
        <w:t>С начала 2026 года в Управление поступило 327 обращений от граждан, организаций и юридических лиц. По сравнению с аналогичным периодом прошлого года их количество</w:t>
      </w:r>
      <w:r w:rsidR="00CD5480">
        <w:rPr>
          <w:rFonts w:ascii="Times New Roman" w:hAnsi="Times New Roman" w:cs="Times New Roman"/>
          <w:sz w:val="28"/>
          <w:szCs w:val="28"/>
        </w:rPr>
        <w:t xml:space="preserve"> снизилось более чем в два раза - </w:t>
      </w:r>
      <w:r w:rsidRPr="00251E53">
        <w:rPr>
          <w:rFonts w:ascii="Times New Roman" w:hAnsi="Times New Roman" w:cs="Times New Roman"/>
          <w:sz w:val="28"/>
          <w:szCs w:val="28"/>
        </w:rPr>
        <w:t>на 53,2 %.</w:t>
      </w:r>
    </w:p>
    <w:p w:rsidR="00BA0610" w:rsidRPr="00251E53" w:rsidRDefault="00BA0610" w:rsidP="00251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0610" w:rsidRPr="00251E53" w:rsidRDefault="00BA0610" w:rsidP="00251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53">
        <w:rPr>
          <w:rFonts w:ascii="Times New Roman" w:hAnsi="Times New Roman" w:cs="Times New Roman"/>
          <w:sz w:val="28"/>
          <w:szCs w:val="28"/>
        </w:rPr>
        <w:t>Направить обращение мо</w:t>
      </w:r>
      <w:r w:rsidR="00EF32F5">
        <w:rPr>
          <w:rFonts w:ascii="Times New Roman" w:hAnsi="Times New Roman" w:cs="Times New Roman"/>
          <w:sz w:val="28"/>
          <w:szCs w:val="28"/>
        </w:rPr>
        <w:t xml:space="preserve">жно через платформу </w:t>
      </w:r>
      <w:hyperlink r:id="rId6" w:history="1">
        <w:r w:rsidR="00EF32F5" w:rsidRPr="00950176">
          <w:rPr>
            <w:rStyle w:val="a6"/>
            <w:rFonts w:ascii="Times New Roman" w:hAnsi="Times New Roman" w:cs="Times New Roman"/>
            <w:sz w:val="28"/>
            <w:szCs w:val="28"/>
          </w:rPr>
          <w:t>«</w:t>
        </w:r>
        <w:proofErr w:type="spellStart"/>
        <w:r w:rsidR="00EF32F5" w:rsidRPr="00950176">
          <w:rPr>
            <w:rStyle w:val="a6"/>
            <w:rFonts w:ascii="Times New Roman" w:hAnsi="Times New Roman" w:cs="Times New Roman"/>
            <w:sz w:val="28"/>
            <w:szCs w:val="28"/>
          </w:rPr>
          <w:t>Госуслуги.</w:t>
        </w:r>
        <w:r w:rsidRPr="00950176">
          <w:rPr>
            <w:rStyle w:val="a6"/>
            <w:rFonts w:ascii="Times New Roman" w:hAnsi="Times New Roman" w:cs="Times New Roman"/>
            <w:sz w:val="28"/>
            <w:szCs w:val="28"/>
          </w:rPr>
          <w:t>Решаем</w:t>
        </w:r>
        <w:proofErr w:type="spellEnd"/>
        <w:r w:rsidRPr="00950176">
          <w:rPr>
            <w:rStyle w:val="a6"/>
            <w:rFonts w:ascii="Times New Roman" w:hAnsi="Times New Roman" w:cs="Times New Roman"/>
            <w:sz w:val="28"/>
            <w:szCs w:val="28"/>
          </w:rPr>
          <w:t xml:space="preserve"> вместе»</w:t>
        </w:r>
      </w:hyperlink>
      <w:r w:rsidRPr="00251E53">
        <w:rPr>
          <w:rFonts w:ascii="Times New Roman" w:hAnsi="Times New Roman" w:cs="Times New Roman"/>
          <w:sz w:val="28"/>
          <w:szCs w:val="28"/>
        </w:rPr>
        <w:t xml:space="preserve">, почтовым отправлением по адресу: г. Волгоград, ул. Калинина, д. 4, либо лично, обратившись в приемную Управления </w:t>
      </w:r>
      <w:proofErr w:type="gramStart"/>
      <w:r w:rsidRPr="00251E53">
        <w:rPr>
          <w:rFonts w:ascii="Times New Roman" w:hAnsi="Times New Roman" w:cs="Times New Roman"/>
          <w:sz w:val="28"/>
          <w:szCs w:val="28"/>
        </w:rPr>
        <w:t>по этому</w:t>
      </w:r>
      <w:proofErr w:type="gramEnd"/>
      <w:r w:rsidRPr="00251E53">
        <w:rPr>
          <w:rFonts w:ascii="Times New Roman" w:hAnsi="Times New Roman" w:cs="Times New Roman"/>
          <w:sz w:val="28"/>
          <w:szCs w:val="28"/>
        </w:rPr>
        <w:t xml:space="preserve"> же адресу. Прием граждан ведется с понедельника по четверг с 09:00 до 18:00, в пятницу </w:t>
      </w:r>
      <w:r w:rsidR="00CD5480" w:rsidRPr="00CD5480">
        <w:rPr>
          <w:rFonts w:ascii="Times New Roman" w:hAnsi="Times New Roman" w:cs="Times New Roman"/>
          <w:sz w:val="28"/>
          <w:szCs w:val="28"/>
        </w:rPr>
        <w:t>-</w:t>
      </w:r>
      <w:r w:rsidRPr="00251E53">
        <w:rPr>
          <w:rFonts w:ascii="Times New Roman" w:hAnsi="Times New Roman" w:cs="Times New Roman"/>
          <w:sz w:val="28"/>
          <w:szCs w:val="28"/>
        </w:rPr>
        <w:t xml:space="preserve"> с 09:00 до 16:45, перерыв с 12:30 до 13:15.</w:t>
      </w:r>
    </w:p>
    <w:p w:rsidR="00BA0610" w:rsidRPr="00251E53" w:rsidRDefault="00BA0610" w:rsidP="00251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0610" w:rsidRPr="00251E53" w:rsidRDefault="00BA0610" w:rsidP="00251E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E53">
        <w:rPr>
          <w:rFonts w:ascii="Times New Roman" w:hAnsi="Times New Roman" w:cs="Times New Roman"/>
          <w:i/>
          <w:sz w:val="28"/>
          <w:szCs w:val="28"/>
        </w:rPr>
        <w:t>«Мы стремимся сделать взаимодействие с жителями региона максимально простым и удобным. Сегодня каждый может выбрать наиболее комфортны</w:t>
      </w:r>
      <w:r w:rsidR="00CD5480">
        <w:rPr>
          <w:rFonts w:ascii="Times New Roman" w:hAnsi="Times New Roman" w:cs="Times New Roman"/>
          <w:i/>
          <w:sz w:val="28"/>
          <w:szCs w:val="28"/>
        </w:rPr>
        <w:t>й способ обращения в Управление</w:t>
      </w:r>
      <w:r w:rsidR="00CD5480" w:rsidRPr="00CD5480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251E53">
        <w:rPr>
          <w:rFonts w:ascii="Times New Roman" w:hAnsi="Times New Roman" w:cs="Times New Roman"/>
          <w:i/>
          <w:sz w:val="28"/>
          <w:szCs w:val="28"/>
        </w:rPr>
        <w:t>дистанционно или лично. Независимо от выбранного способа все обращения рассматриваются в установленные законодательством сроки»</w:t>
      </w:r>
      <w:r w:rsidR="00CD5480">
        <w:rPr>
          <w:rFonts w:ascii="Times New Roman" w:hAnsi="Times New Roman" w:cs="Times New Roman"/>
          <w:sz w:val="28"/>
          <w:szCs w:val="28"/>
        </w:rPr>
        <w:t xml:space="preserve">, - </w:t>
      </w:r>
      <w:r w:rsidRPr="00251E53">
        <w:rPr>
          <w:rFonts w:ascii="Times New Roman" w:hAnsi="Times New Roman" w:cs="Times New Roman"/>
          <w:sz w:val="28"/>
          <w:szCs w:val="28"/>
        </w:rPr>
        <w:t>отметил</w:t>
      </w:r>
      <w:r w:rsidR="00251E53" w:rsidRPr="00251E53">
        <w:rPr>
          <w:rFonts w:ascii="Times New Roman" w:hAnsi="Times New Roman" w:cs="Times New Roman"/>
          <w:sz w:val="28"/>
          <w:szCs w:val="28"/>
        </w:rPr>
        <w:t xml:space="preserve">а заместитель руководителя </w:t>
      </w:r>
      <w:r w:rsidR="00251E53" w:rsidRPr="00251E53">
        <w:rPr>
          <w:rFonts w:ascii="Times New Roman" w:hAnsi="Times New Roman" w:cs="Times New Roman"/>
          <w:b/>
          <w:sz w:val="28"/>
          <w:szCs w:val="28"/>
        </w:rPr>
        <w:t xml:space="preserve">Оксана </w:t>
      </w:r>
      <w:proofErr w:type="spellStart"/>
      <w:r w:rsidR="00251E53" w:rsidRPr="00251E53">
        <w:rPr>
          <w:rFonts w:ascii="Times New Roman" w:hAnsi="Times New Roman" w:cs="Times New Roman"/>
          <w:b/>
          <w:sz w:val="28"/>
          <w:szCs w:val="28"/>
        </w:rPr>
        <w:t>Чеганова</w:t>
      </w:r>
      <w:proofErr w:type="spellEnd"/>
      <w:r w:rsidR="00251E53" w:rsidRPr="00251E53">
        <w:rPr>
          <w:rFonts w:ascii="Times New Roman" w:hAnsi="Times New Roman" w:cs="Times New Roman"/>
          <w:b/>
          <w:sz w:val="28"/>
          <w:szCs w:val="28"/>
        </w:rPr>
        <w:t>.</w:t>
      </w:r>
    </w:p>
    <w:p w:rsidR="00251E53" w:rsidRPr="00251E53" w:rsidRDefault="00251E53" w:rsidP="00251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0610" w:rsidRPr="00251E53" w:rsidRDefault="00251E53" w:rsidP="00251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BA0610" w:rsidRPr="00251E53">
        <w:rPr>
          <w:rFonts w:ascii="Times New Roman" w:hAnsi="Times New Roman" w:cs="Times New Roman"/>
          <w:sz w:val="28"/>
          <w:szCs w:val="28"/>
        </w:rPr>
        <w:t>напомина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BA0610" w:rsidRPr="00251E53">
        <w:rPr>
          <w:rFonts w:ascii="Times New Roman" w:hAnsi="Times New Roman" w:cs="Times New Roman"/>
          <w:sz w:val="28"/>
          <w:szCs w:val="28"/>
        </w:rPr>
        <w:t>, что использование электронных сервисов позволяет подать обращение в любое удобное время, не посещая ведомство лично.</w:t>
      </w:r>
    </w:p>
    <w:p w:rsidR="00BA0610" w:rsidRDefault="00BA0610" w:rsidP="00DC70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0610" w:rsidRPr="00E20139" w:rsidRDefault="00BA0610" w:rsidP="00DC70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20139" w:rsidRPr="00E20139" w:rsidRDefault="00E20139" w:rsidP="00DC70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2467" w:rsidRPr="00E20139" w:rsidRDefault="00472467" w:rsidP="00DC7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E2013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7">
        <w:r w:rsidRPr="00E20139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 w:rsidR="00472467" w:rsidRPr="00E20139" w:rsidSect="008D4D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C7E5C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26508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973C1"/>
    <w:multiLevelType w:val="multilevel"/>
    <w:tmpl w:val="F8349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75D6A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E2ACC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17AD"/>
    <w:rsid w:val="00155BF4"/>
    <w:rsid w:val="00163A82"/>
    <w:rsid w:val="00172446"/>
    <w:rsid w:val="00175FE1"/>
    <w:rsid w:val="001826C4"/>
    <w:rsid w:val="00183EB0"/>
    <w:rsid w:val="00192CC4"/>
    <w:rsid w:val="001A0DB9"/>
    <w:rsid w:val="001C1C3B"/>
    <w:rsid w:val="001C2D12"/>
    <w:rsid w:val="001C3EBF"/>
    <w:rsid w:val="001C447C"/>
    <w:rsid w:val="001C503F"/>
    <w:rsid w:val="001C7512"/>
    <w:rsid w:val="001E772A"/>
    <w:rsid w:val="001F7DE3"/>
    <w:rsid w:val="00200DF8"/>
    <w:rsid w:val="00203288"/>
    <w:rsid w:val="00204DE5"/>
    <w:rsid w:val="00207FC4"/>
    <w:rsid w:val="00211C4D"/>
    <w:rsid w:val="00211EE9"/>
    <w:rsid w:val="002151E4"/>
    <w:rsid w:val="00221AA3"/>
    <w:rsid w:val="0022558D"/>
    <w:rsid w:val="0023455F"/>
    <w:rsid w:val="00236A08"/>
    <w:rsid w:val="00236E21"/>
    <w:rsid w:val="00241289"/>
    <w:rsid w:val="002459AE"/>
    <w:rsid w:val="00246A05"/>
    <w:rsid w:val="002509F8"/>
    <w:rsid w:val="00251E53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972C7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43E8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6065F"/>
    <w:rsid w:val="00465D1E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774C9"/>
    <w:rsid w:val="00597F11"/>
    <w:rsid w:val="005A06B5"/>
    <w:rsid w:val="005A7EC0"/>
    <w:rsid w:val="005B22D1"/>
    <w:rsid w:val="005B5A00"/>
    <w:rsid w:val="005C3246"/>
    <w:rsid w:val="005D74D0"/>
    <w:rsid w:val="005E59E4"/>
    <w:rsid w:val="005F2090"/>
    <w:rsid w:val="006031DC"/>
    <w:rsid w:val="00607074"/>
    <w:rsid w:val="00610379"/>
    <w:rsid w:val="00611833"/>
    <w:rsid w:val="00613388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0073"/>
    <w:rsid w:val="00711A67"/>
    <w:rsid w:val="00712814"/>
    <w:rsid w:val="007153AC"/>
    <w:rsid w:val="00723D02"/>
    <w:rsid w:val="007452C0"/>
    <w:rsid w:val="0074736D"/>
    <w:rsid w:val="007475B2"/>
    <w:rsid w:val="00757789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4172"/>
    <w:rsid w:val="008A6330"/>
    <w:rsid w:val="008B214D"/>
    <w:rsid w:val="008B2736"/>
    <w:rsid w:val="008C73B9"/>
    <w:rsid w:val="008C752E"/>
    <w:rsid w:val="008D4A54"/>
    <w:rsid w:val="008D4B53"/>
    <w:rsid w:val="008D4DC7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0421"/>
    <w:rsid w:val="00945583"/>
    <w:rsid w:val="00947CC1"/>
    <w:rsid w:val="00950176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36C3F"/>
    <w:rsid w:val="00A41B41"/>
    <w:rsid w:val="00A42FC1"/>
    <w:rsid w:val="00A43B8A"/>
    <w:rsid w:val="00A45E9D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6D0"/>
    <w:rsid w:val="00B84D81"/>
    <w:rsid w:val="00B859B2"/>
    <w:rsid w:val="00B90A3E"/>
    <w:rsid w:val="00B93697"/>
    <w:rsid w:val="00B95882"/>
    <w:rsid w:val="00B97F8A"/>
    <w:rsid w:val="00BA0610"/>
    <w:rsid w:val="00BA5192"/>
    <w:rsid w:val="00BB4585"/>
    <w:rsid w:val="00BC0609"/>
    <w:rsid w:val="00BC5C0B"/>
    <w:rsid w:val="00BD6DD5"/>
    <w:rsid w:val="00BE03AB"/>
    <w:rsid w:val="00C01DC6"/>
    <w:rsid w:val="00C034E4"/>
    <w:rsid w:val="00C03EB7"/>
    <w:rsid w:val="00C05825"/>
    <w:rsid w:val="00C06820"/>
    <w:rsid w:val="00C070F2"/>
    <w:rsid w:val="00C10B4A"/>
    <w:rsid w:val="00C118A0"/>
    <w:rsid w:val="00C13DAF"/>
    <w:rsid w:val="00C16FA2"/>
    <w:rsid w:val="00C2202A"/>
    <w:rsid w:val="00C2380F"/>
    <w:rsid w:val="00C248FE"/>
    <w:rsid w:val="00C26643"/>
    <w:rsid w:val="00C30038"/>
    <w:rsid w:val="00C32BF0"/>
    <w:rsid w:val="00C34C9C"/>
    <w:rsid w:val="00C43576"/>
    <w:rsid w:val="00C50162"/>
    <w:rsid w:val="00C53E55"/>
    <w:rsid w:val="00C57F37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480"/>
    <w:rsid w:val="00CD5A23"/>
    <w:rsid w:val="00CE062E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18D5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6CE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013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2F5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4D2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5D9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t286pc">
    <w:name w:val="t286pc"/>
    <w:basedOn w:val="a0"/>
    <w:rsid w:val="00C034E4"/>
  </w:style>
  <w:style w:type="paragraph" w:customStyle="1" w:styleId="PreformattedText">
    <w:name w:val="Preformatted Text"/>
    <w:basedOn w:val="Standard"/>
    <w:rsid w:val="001C503F"/>
    <w:pPr>
      <w:widowControl w:val="0"/>
      <w:jc w:val="center"/>
    </w:pPr>
    <w:rPr>
      <w:rFonts w:ascii="PT Astra Serif" w:eastAsia="Source Han Sans CN Regular" w:hAnsi="PT Astra Serif" w:cs="Lohit Devanagari"/>
      <w:kern w:val="3"/>
      <w:sz w:val="28"/>
    </w:rPr>
  </w:style>
  <w:style w:type="character" w:customStyle="1" w:styleId="StrongEmphasis">
    <w:name w:val="Strong Emphasis"/>
    <w:rsid w:val="001C503F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211EE9"/>
    <w:pPr>
      <w:spacing w:before="300" w:after="200" w:line="276" w:lineRule="auto"/>
      <w:contextualSpacing/>
    </w:pPr>
    <w:rPr>
      <w:sz w:val="48"/>
      <w:szCs w:val="48"/>
    </w:rPr>
  </w:style>
  <w:style w:type="character" w:customStyle="1" w:styleId="af1">
    <w:name w:val="Название Знак"/>
    <w:basedOn w:val="a0"/>
    <w:link w:val="af0"/>
    <w:uiPriority w:val="10"/>
    <w:rsid w:val="00211EE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ab.j\&#1047;&#1072;&#1075;&#1088;&#1091;&#1079;&#1082;&#1080;\zab.j@r34.r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open-service/poleznye-ssylki/gosuslugi-reshaem-vmest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134</cp:revision>
  <cp:lastPrinted>2026-07-08T07:36:00Z</cp:lastPrinted>
  <dcterms:created xsi:type="dcterms:W3CDTF">2023-10-30T09:28:00Z</dcterms:created>
  <dcterms:modified xsi:type="dcterms:W3CDTF">2026-07-08T11:49:00Z</dcterms:modified>
</cp:coreProperties>
</file>