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C06" w:rsidRDefault="009A2C06" w:rsidP="009A2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</w:pPr>
      <w:r w:rsidRPr="009A2C06"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>Ключевые вопросы профессиональной деятельности обсудили</w:t>
      </w:r>
      <w:r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br/>
        <w:t xml:space="preserve">с застройщиками региона </w:t>
      </w:r>
      <w:r w:rsidRPr="009A2C06"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>в Управлении Росреестра по Волгоградской области</w:t>
      </w:r>
    </w:p>
    <w:p w:rsidR="009A2C06" w:rsidRDefault="009A2C06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</w:p>
    <w:p w:rsidR="009A2C06" w:rsidRDefault="009A2C06" w:rsidP="009A2C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D2B20"/>
          <w:sz w:val="28"/>
          <w:szCs w:val="28"/>
          <w:lang w:eastAsia="ru-RU"/>
        </w:rPr>
        <w:t xml:space="preserve">В Управлении Федеральной службы государственной регистрации, кадастра и картографии по Волгоградской области состоялась, организованная </w:t>
      </w:r>
      <w:proofErr w:type="spellStart"/>
      <w:r>
        <w:rPr>
          <w:rFonts w:ascii="Times New Roman" w:eastAsia="Times New Roman" w:hAnsi="Times New Roman" w:cs="Times New Roman"/>
          <w:bCs/>
          <w:color w:val="2D2B20"/>
          <w:sz w:val="28"/>
          <w:szCs w:val="28"/>
          <w:lang w:eastAsia="ru-RU"/>
        </w:rPr>
        <w:t>Росреестром</w:t>
      </w:r>
      <w:proofErr w:type="spellEnd"/>
      <w:r>
        <w:rPr>
          <w:rFonts w:ascii="Times New Roman" w:eastAsia="Times New Roman" w:hAnsi="Times New Roman" w:cs="Times New Roman"/>
          <w:bCs/>
          <w:color w:val="2D2B20"/>
          <w:sz w:val="28"/>
          <w:szCs w:val="28"/>
          <w:lang w:eastAsia="ru-RU"/>
        </w:rPr>
        <w:t xml:space="preserve">, рабочая встреча </w:t>
      </w:r>
      <w:r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>с застройщиками по ключевым вопросам, возникающим в ходе профессиональной деятельности и связанным с полномочиями Росреестра.</w:t>
      </w:r>
    </w:p>
    <w:p w:rsidR="009A2C06" w:rsidRDefault="009A2C06" w:rsidP="009A2C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2C06" w:rsidRDefault="009A2C06" w:rsidP="009A2C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>Представители Росреестра рассказали о цифровых решениях для строительных организаций, обмене данными между ЕГРН и ГАР, о новых возможностях портала ФГИС ЕЦП НСПД. Отдельное внимание уделено вопросам осуществления государственного кадастрового учета и (или) регистрации прав на недвижимое имущество.</w:t>
      </w:r>
    </w:p>
    <w:p w:rsidR="009A2C06" w:rsidRPr="009A2C06" w:rsidRDefault="009A2C06" w:rsidP="009A2C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</w:pPr>
    </w:p>
    <w:p w:rsidR="009A2C06" w:rsidRDefault="009A2C06" w:rsidP="009A2C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>По завершении указанного мероприятия Управлением проведены дополнительные разъяснения для представителей застройщиков по вопросам взаимодействия и практики государственной регистрации прав и сделок в сфере долевого строительства.</w:t>
      </w:r>
    </w:p>
    <w:p w:rsidR="009A2C06" w:rsidRPr="009A2C06" w:rsidRDefault="009A2C06" w:rsidP="009A2C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2C06" w:rsidRDefault="009A2C06" w:rsidP="009A2C0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 xml:space="preserve">   «</w:t>
      </w:r>
      <w:r>
        <w:rPr>
          <w:rFonts w:ascii="Times New Roman" w:eastAsia="Times New Roman" w:hAnsi="Times New Roman" w:cs="Times New Roman"/>
          <w:i/>
          <w:iCs/>
          <w:color w:val="2D2B20"/>
          <w:sz w:val="28"/>
          <w:szCs w:val="28"/>
          <w:lang w:eastAsia="ru-RU"/>
        </w:rPr>
        <w:t>Решение возникающих вопросов возможно только благодаря совместным усилиям регистрирующего органа и представителей строительной отрасли</w:t>
      </w:r>
      <w:r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 xml:space="preserve">», - отметил </w:t>
      </w:r>
      <w:r w:rsidRPr="009A2C06">
        <w:rPr>
          <w:rFonts w:ascii="Times New Roman" w:eastAsia="Times New Roman" w:hAnsi="Times New Roman" w:cs="Times New Roman"/>
          <w:color w:val="2D2B20"/>
          <w:sz w:val="28"/>
          <w:szCs w:val="28"/>
          <w:lang w:eastAsia="ru-RU"/>
        </w:rPr>
        <w:t>з</w:t>
      </w:r>
      <w:r w:rsidRPr="009A2C06">
        <w:rPr>
          <w:rFonts w:ascii="Times New Roman" w:eastAsia="Times New Roman" w:hAnsi="Times New Roman" w:cs="Times New Roman"/>
          <w:bCs/>
          <w:color w:val="2D2B20"/>
          <w:sz w:val="28"/>
          <w:szCs w:val="28"/>
          <w:lang w:eastAsia="ru-RU"/>
        </w:rPr>
        <w:t>аместитель руководителя Управления</w:t>
      </w:r>
      <w:r>
        <w:rPr>
          <w:rFonts w:ascii="Times New Roman" w:eastAsia="Times New Roman" w:hAnsi="Times New Roman" w:cs="Times New Roman"/>
          <w:b/>
          <w:bCs/>
          <w:color w:val="2D2B20"/>
          <w:sz w:val="28"/>
          <w:szCs w:val="28"/>
          <w:lang w:eastAsia="ru-RU"/>
        </w:rPr>
        <w:t xml:space="preserve"> Дмитрий </w:t>
      </w:r>
      <w:proofErr w:type="spellStart"/>
      <w:r>
        <w:rPr>
          <w:rFonts w:ascii="Times New Roman" w:eastAsia="Times New Roman" w:hAnsi="Times New Roman" w:cs="Times New Roman"/>
          <w:b/>
          <w:bCs/>
          <w:color w:val="2D2B20"/>
          <w:sz w:val="28"/>
          <w:szCs w:val="28"/>
          <w:lang w:eastAsia="ru-RU"/>
        </w:rPr>
        <w:t>Бабайцев</w:t>
      </w:r>
      <w:proofErr w:type="spellEnd"/>
      <w:r w:rsidR="00E00598">
        <w:rPr>
          <w:rFonts w:ascii="Times New Roman" w:eastAsia="Times New Roman" w:hAnsi="Times New Roman" w:cs="Times New Roman"/>
          <w:b/>
          <w:bCs/>
          <w:color w:val="2D2B20"/>
          <w:sz w:val="28"/>
          <w:szCs w:val="28"/>
          <w:lang w:eastAsia="ru-RU"/>
        </w:rPr>
        <w:t>.</w:t>
      </w:r>
      <w:bookmarkStart w:id="0" w:name="_GoBack"/>
      <w:bookmarkEnd w:id="0"/>
    </w:p>
    <w:p w:rsidR="001C447C" w:rsidRPr="009A2C06" w:rsidRDefault="00155BF4" w:rsidP="00903C43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9A2C06">
        <w:rPr>
          <w:rFonts w:ascii="Times New Roman" w:hAnsi="Times New Roman" w:cs="Times New Roman"/>
          <w:sz w:val="28"/>
          <w:szCs w:val="28"/>
        </w:rPr>
        <w:t>,</w:t>
      </w:r>
    </w:p>
    <w:p w:rsidR="00B941F2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9A2C06">
        <w:rPr>
          <w:rFonts w:ascii="Times New Roman" w:hAnsi="Times New Roman" w:cs="Times New Roman"/>
          <w:sz w:val="28"/>
          <w:szCs w:val="28"/>
        </w:rPr>
        <w:t>: +7(</w:t>
      </w:r>
      <w:r w:rsidR="0000148D" w:rsidRPr="009A2C06">
        <w:rPr>
          <w:rFonts w:ascii="Times New Roman" w:hAnsi="Times New Roman" w:cs="Times New Roman"/>
          <w:sz w:val="28"/>
          <w:szCs w:val="28"/>
        </w:rPr>
        <w:t>937</w:t>
      </w:r>
      <w:r w:rsidRPr="009A2C06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9A2C06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9A2C06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A2C0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A2C06">
        <w:rPr>
          <w:rFonts w:ascii="Times New Roman" w:hAnsi="Times New Roman" w:cs="Times New Roman"/>
          <w:sz w:val="28"/>
          <w:szCs w:val="28"/>
        </w:rPr>
        <w:t>-</w:t>
      </w:r>
      <w:r w:rsidRPr="009A2C0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A2C06">
        <w:rPr>
          <w:rFonts w:ascii="Times New Roman" w:hAnsi="Times New Roman" w:cs="Times New Roman"/>
          <w:sz w:val="28"/>
          <w:szCs w:val="28"/>
        </w:rPr>
        <w:t xml:space="preserve">: </w:t>
      </w:r>
      <w:r w:rsidR="00E00598">
        <w:rPr>
          <w:rStyle w:val="a6"/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E00598" w:rsidRPr="00E00598">
        <w:rPr>
          <w:rStyle w:val="a6"/>
          <w:rFonts w:ascii="Times New Roman" w:hAnsi="Times New Roman" w:cs="Times New Roman"/>
          <w:sz w:val="28"/>
          <w:szCs w:val="28"/>
        </w:rPr>
        <w:instrText xml:space="preserve"> </w:instrText>
      </w:r>
      <w:r w:rsidR="00E00598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="00E00598" w:rsidRPr="00E00598">
        <w:rPr>
          <w:rStyle w:val="a6"/>
          <w:rFonts w:ascii="Times New Roman" w:hAnsi="Times New Roman" w:cs="Times New Roman"/>
          <w:sz w:val="28"/>
          <w:szCs w:val="28"/>
        </w:rPr>
        <w:instrText xml:space="preserve"> "</w:instrText>
      </w:r>
      <w:r w:rsidR="00E00598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file</w:instrText>
      </w:r>
      <w:r w:rsidR="00E00598" w:rsidRPr="00E00598">
        <w:rPr>
          <w:rStyle w:val="a6"/>
          <w:rFonts w:ascii="Times New Roman" w:hAnsi="Times New Roman" w:cs="Times New Roman"/>
          <w:sz w:val="28"/>
          <w:szCs w:val="28"/>
        </w:rPr>
        <w:instrText>:///</w:instrText>
      </w:r>
      <w:r w:rsidR="00E00598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C</w:instrText>
      </w:r>
      <w:r w:rsidR="00E00598" w:rsidRPr="00E00598">
        <w:rPr>
          <w:rStyle w:val="a6"/>
          <w:rFonts w:ascii="Times New Roman" w:hAnsi="Times New Roman" w:cs="Times New Roman"/>
          <w:sz w:val="28"/>
          <w:szCs w:val="28"/>
        </w:rPr>
        <w:instrText>:\\</w:instrText>
      </w:r>
      <w:r w:rsidR="00E00598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Users</w:instrText>
      </w:r>
      <w:r w:rsidR="00E00598" w:rsidRPr="00E00598">
        <w:rPr>
          <w:rStyle w:val="a6"/>
          <w:rFonts w:ascii="Times New Roman" w:hAnsi="Times New Roman" w:cs="Times New Roman"/>
          <w:sz w:val="28"/>
          <w:szCs w:val="28"/>
        </w:rPr>
        <w:instrText>\\</w:instrText>
      </w:r>
      <w:r w:rsidR="00E00598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ivanova</w:instrText>
      </w:r>
      <w:r w:rsidR="00E00598" w:rsidRPr="00E00598">
        <w:rPr>
          <w:rStyle w:val="a6"/>
          <w:rFonts w:ascii="Times New Roman" w:hAnsi="Times New Roman" w:cs="Times New Roman"/>
          <w:sz w:val="28"/>
          <w:szCs w:val="28"/>
        </w:rPr>
        <w:instrText>.</w:instrText>
      </w:r>
      <w:r w:rsidR="00E00598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o</w:instrText>
      </w:r>
      <w:r w:rsidR="00E00598" w:rsidRPr="00E00598">
        <w:rPr>
          <w:rStyle w:val="a6"/>
          <w:rFonts w:ascii="Times New Roman" w:hAnsi="Times New Roman" w:cs="Times New Roman"/>
          <w:sz w:val="28"/>
          <w:szCs w:val="28"/>
        </w:rPr>
        <w:instrText>\\</w:instrText>
      </w:r>
      <w:r w:rsidR="00E00598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Downloads</w:instrText>
      </w:r>
      <w:r w:rsidR="00E00598" w:rsidRPr="00E00598">
        <w:rPr>
          <w:rStyle w:val="a6"/>
          <w:rFonts w:ascii="Times New Roman" w:hAnsi="Times New Roman" w:cs="Times New Roman"/>
          <w:sz w:val="28"/>
          <w:szCs w:val="28"/>
        </w:rPr>
        <w:instrText>\\</w:instrText>
      </w:r>
      <w:r w:rsidR="00E00598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zab</w:instrText>
      </w:r>
      <w:r w:rsidR="00E00598" w:rsidRPr="00E00598">
        <w:rPr>
          <w:rStyle w:val="a6"/>
          <w:rFonts w:ascii="Times New Roman" w:hAnsi="Times New Roman" w:cs="Times New Roman"/>
          <w:sz w:val="28"/>
          <w:szCs w:val="28"/>
        </w:rPr>
        <w:instrText>.</w:instrText>
      </w:r>
      <w:r w:rsidR="00E00598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j</w:instrText>
      </w:r>
      <w:r w:rsidR="00E00598" w:rsidRPr="00E00598">
        <w:rPr>
          <w:rStyle w:val="a6"/>
          <w:rFonts w:ascii="Times New Roman" w:hAnsi="Times New Roman" w:cs="Times New Roman"/>
          <w:sz w:val="28"/>
          <w:szCs w:val="28"/>
        </w:rPr>
        <w:instrText>@</w:instrText>
      </w:r>
      <w:r w:rsidR="00E00598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r</w:instrText>
      </w:r>
      <w:r w:rsidR="00E00598" w:rsidRPr="00E00598">
        <w:rPr>
          <w:rStyle w:val="a6"/>
          <w:rFonts w:ascii="Times New Roman" w:hAnsi="Times New Roman" w:cs="Times New Roman"/>
          <w:sz w:val="28"/>
          <w:szCs w:val="28"/>
        </w:rPr>
        <w:instrText>34.</w:instrText>
      </w:r>
      <w:r w:rsidR="00E00598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rosreestr</w:instrText>
      </w:r>
      <w:r w:rsidR="00E00598" w:rsidRPr="00E00598">
        <w:rPr>
          <w:rStyle w:val="a6"/>
          <w:rFonts w:ascii="Times New Roman" w:hAnsi="Times New Roman" w:cs="Times New Roman"/>
          <w:sz w:val="28"/>
          <w:szCs w:val="28"/>
        </w:rPr>
        <w:instrText>.</w:instrText>
      </w:r>
      <w:r w:rsidR="00E00598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ru</w:instrText>
      </w:r>
      <w:r w:rsidR="00E00598" w:rsidRPr="00E00598">
        <w:rPr>
          <w:rStyle w:val="a6"/>
          <w:rFonts w:ascii="Times New Roman" w:hAnsi="Times New Roman" w:cs="Times New Roman"/>
          <w:sz w:val="28"/>
          <w:szCs w:val="28"/>
        </w:rPr>
        <w:instrText xml:space="preserve">" </w:instrText>
      </w:r>
      <w:r w:rsidR="00E00598">
        <w:rPr>
          <w:rStyle w:val="a6"/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155BF4" w:rsidRPr="009A2C06">
        <w:rPr>
          <w:rStyle w:val="a6"/>
          <w:rFonts w:ascii="Times New Roman" w:hAnsi="Times New Roman" w:cs="Times New Roman"/>
          <w:sz w:val="28"/>
          <w:szCs w:val="28"/>
          <w:lang w:val="en-US"/>
        </w:rPr>
        <w:t>zab</w:t>
      </w:r>
      <w:r w:rsidR="00155BF4" w:rsidRPr="009A2C06">
        <w:rPr>
          <w:rStyle w:val="a6"/>
          <w:rFonts w:ascii="Times New Roman" w:hAnsi="Times New Roman" w:cs="Times New Roman"/>
          <w:sz w:val="28"/>
          <w:szCs w:val="28"/>
        </w:rPr>
        <w:t>.</w:t>
      </w:r>
      <w:r w:rsidR="00155BF4" w:rsidRPr="009A2C06">
        <w:rPr>
          <w:rStyle w:val="a6"/>
          <w:rFonts w:ascii="Times New Roman" w:hAnsi="Times New Roman" w:cs="Times New Roman"/>
          <w:sz w:val="28"/>
          <w:szCs w:val="28"/>
          <w:lang w:val="en-US"/>
        </w:rPr>
        <w:t>j</w:t>
      </w:r>
      <w:r w:rsidR="00155BF4" w:rsidRPr="009A2C06">
        <w:rPr>
          <w:rStyle w:val="a6"/>
          <w:rFonts w:ascii="Times New Roman" w:hAnsi="Times New Roman" w:cs="Times New Roman"/>
          <w:sz w:val="28"/>
          <w:szCs w:val="28"/>
        </w:rPr>
        <w:t>@</w:t>
      </w:r>
      <w:r w:rsidR="00155BF4" w:rsidRPr="009A2C06">
        <w:rPr>
          <w:rStyle w:val="a6"/>
          <w:rFonts w:ascii="Times New Roman" w:hAnsi="Times New Roman" w:cs="Times New Roman"/>
          <w:sz w:val="28"/>
          <w:szCs w:val="28"/>
          <w:lang w:val="en-US"/>
        </w:rPr>
        <w:t>r</w:t>
      </w:r>
      <w:r w:rsidR="00155BF4" w:rsidRPr="009A2C06">
        <w:rPr>
          <w:rStyle w:val="a6"/>
          <w:rFonts w:ascii="Times New Roman" w:hAnsi="Times New Roman" w:cs="Times New Roman"/>
          <w:sz w:val="28"/>
          <w:szCs w:val="28"/>
        </w:rPr>
        <w:t>34.</w:t>
      </w:r>
      <w:r w:rsidR="00155BF4" w:rsidRPr="009A2C06">
        <w:rPr>
          <w:rStyle w:val="a6"/>
          <w:rFonts w:ascii="Times New Roman" w:hAnsi="Times New Roman" w:cs="Times New Roman"/>
          <w:sz w:val="28"/>
          <w:szCs w:val="28"/>
          <w:lang w:val="en-US"/>
        </w:rPr>
        <w:t>rosreestr</w:t>
      </w:r>
      <w:r w:rsidR="00155BF4" w:rsidRPr="009A2C06">
        <w:rPr>
          <w:rStyle w:val="a6"/>
          <w:rFonts w:ascii="Times New Roman" w:hAnsi="Times New Roman" w:cs="Times New Roman"/>
          <w:sz w:val="28"/>
          <w:szCs w:val="28"/>
        </w:rPr>
        <w:t>.</w:t>
      </w:r>
      <w:proofErr w:type="spellStart"/>
      <w:r w:rsidR="00155BF4" w:rsidRPr="009A2C06">
        <w:rPr>
          <w:rStyle w:val="a6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E00598">
        <w:rPr>
          <w:rStyle w:val="a6"/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sectPr w:rsidR="009A3D8F" w:rsidRPr="009A2C06" w:rsidSect="006D1D2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64D8"/>
    <w:rsid w:val="00326921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901D0B"/>
    <w:rsid w:val="00901E7C"/>
    <w:rsid w:val="00903C43"/>
    <w:rsid w:val="00914370"/>
    <w:rsid w:val="0091680E"/>
    <w:rsid w:val="009172F6"/>
    <w:rsid w:val="0092026C"/>
    <w:rsid w:val="00920F09"/>
    <w:rsid w:val="00943CBA"/>
    <w:rsid w:val="00945583"/>
    <w:rsid w:val="00947CC1"/>
    <w:rsid w:val="00950A45"/>
    <w:rsid w:val="00952597"/>
    <w:rsid w:val="00956839"/>
    <w:rsid w:val="009626DD"/>
    <w:rsid w:val="009645B3"/>
    <w:rsid w:val="00964D42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2C06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0598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  <w:style w:type="character" w:customStyle="1" w:styleId="bold">
    <w:name w:val="bold"/>
    <w:basedOn w:val="a0"/>
    <w:rsid w:val="00964D42"/>
  </w:style>
  <w:style w:type="character" w:customStyle="1" w:styleId="emoji">
    <w:name w:val="emoji"/>
    <w:basedOn w:val="a0"/>
    <w:rsid w:val="00964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37</cp:revision>
  <cp:lastPrinted>2026-01-27T13:34:00Z</cp:lastPrinted>
  <dcterms:created xsi:type="dcterms:W3CDTF">2025-03-26T10:14:00Z</dcterms:created>
  <dcterms:modified xsi:type="dcterms:W3CDTF">2026-07-10T08:21:00Z</dcterms:modified>
</cp:coreProperties>
</file>