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6691" w:rsidRPr="00C66691" w:rsidRDefault="00C66691" w:rsidP="00C6669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691">
        <w:rPr>
          <w:rFonts w:ascii="Times New Roman" w:hAnsi="Times New Roman" w:cs="Times New Roman"/>
          <w:b/>
          <w:sz w:val="28"/>
          <w:szCs w:val="28"/>
        </w:rPr>
        <w:t>В Управлении Росреестра по Волгоградской области вновь напомнили о принципе «Построил – оформи»</w:t>
      </w:r>
    </w:p>
    <w:p w:rsidR="00C66691" w:rsidRPr="00C66691" w:rsidRDefault="00C66691" w:rsidP="00C66691">
      <w:pPr>
        <w:pStyle w:val="Firstlineindent"/>
        <w:rPr>
          <w:rFonts w:ascii="Times New Roman" w:hAnsi="Times New Roman" w:cs="Times New Roman"/>
          <w:color w:val="000000"/>
          <w:sz w:val="28"/>
          <w:szCs w:val="28"/>
        </w:rPr>
      </w:pPr>
      <w:r w:rsidRPr="00C66691">
        <w:rPr>
          <w:rFonts w:ascii="Times New Roman" w:hAnsi="Times New Roman" w:cs="Times New Roman"/>
          <w:color w:val="000000"/>
          <w:sz w:val="28"/>
          <w:szCs w:val="28"/>
        </w:rPr>
        <w:t xml:space="preserve">С 1 марта 2025 года в России действует обновлённый порядок </w:t>
      </w:r>
      <w:r w:rsidRPr="00C66691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оформления недвижимости, закреплённый Федеральным законом № 487-ФЗ и изменениями в Градостроительный кодекс РФ. </w:t>
      </w:r>
      <w:r w:rsidRPr="00C66691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Главное правило теперь </w:t>
      </w:r>
      <w:r w:rsidRPr="00C66691">
        <w:rPr>
          <w:rFonts w:ascii="Times New Roman" w:hAnsi="Times New Roman" w:cs="Times New Roman"/>
          <w:b/>
          <w:i/>
          <w:color w:val="000000"/>
          <w:sz w:val="28"/>
          <w:szCs w:val="28"/>
        </w:rPr>
        <w:br/>
        <w:t>звучит просто: построил — оформи.</w:t>
      </w:r>
      <w:r w:rsidRPr="00C66691">
        <w:rPr>
          <w:rFonts w:ascii="Times New Roman" w:hAnsi="Times New Roman" w:cs="Times New Roman"/>
          <w:color w:val="000000"/>
          <w:sz w:val="28"/>
          <w:szCs w:val="28"/>
        </w:rPr>
        <w:t xml:space="preserve"> Эксплуатировать здание без постановки на кадастровый учёт и регистрации права собственности больше нельзя - это прямо запрещено законом.</w:t>
      </w:r>
    </w:p>
    <w:p w:rsidR="00C66691" w:rsidRPr="00C66691" w:rsidRDefault="00C66691" w:rsidP="00C66691">
      <w:pPr>
        <w:pStyle w:val="Firstlineindent"/>
        <w:rPr>
          <w:sz w:val="28"/>
          <w:szCs w:val="28"/>
        </w:rPr>
      </w:pPr>
    </w:p>
    <w:p w:rsidR="00C66691" w:rsidRPr="00C66691" w:rsidRDefault="00C66691" w:rsidP="00C66691">
      <w:pPr>
        <w:pStyle w:val="Firstlineindent"/>
        <w:rPr>
          <w:rFonts w:ascii="Times New Roman" w:hAnsi="Times New Roman" w:cs="Times New Roman"/>
          <w:color w:val="000000"/>
          <w:sz w:val="28"/>
          <w:szCs w:val="28"/>
        </w:rPr>
      </w:pPr>
      <w:r w:rsidRPr="00C66691">
        <w:rPr>
          <w:rFonts w:ascii="Times New Roman" w:hAnsi="Times New Roman" w:cs="Times New Roman"/>
          <w:color w:val="000000"/>
          <w:sz w:val="28"/>
          <w:szCs w:val="28"/>
        </w:rPr>
        <w:t xml:space="preserve">До принятия закона многие годами пользовались домами, дачами </w:t>
      </w:r>
      <w:r w:rsidRPr="00C66691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и постройками, не оформляя их должным образом. Данная практика </w:t>
      </w:r>
      <w:r w:rsidRPr="00C66691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порождала массу проблем: мошенничество с недвижимостью, незаконные постройки, споры с соседями из-за границ, невозможность получить </w:t>
      </w:r>
      <w:r w:rsidRPr="00C66691">
        <w:rPr>
          <w:rFonts w:ascii="Times New Roman" w:hAnsi="Times New Roman" w:cs="Times New Roman"/>
          <w:color w:val="000000"/>
          <w:sz w:val="28"/>
          <w:szCs w:val="28"/>
        </w:rPr>
        <w:br/>
        <w:t>компенсацию при пожарах и наводнениях.</w:t>
      </w:r>
    </w:p>
    <w:p w:rsidR="00C66691" w:rsidRPr="00C66691" w:rsidRDefault="00C66691" w:rsidP="00C66691">
      <w:pPr>
        <w:pStyle w:val="Firstlineindent"/>
        <w:rPr>
          <w:sz w:val="28"/>
          <w:szCs w:val="28"/>
        </w:rPr>
      </w:pPr>
    </w:p>
    <w:p w:rsidR="00C66691" w:rsidRPr="00C66691" w:rsidRDefault="00C66691" w:rsidP="00C66691">
      <w:pPr>
        <w:pStyle w:val="Firstlineindent"/>
        <w:rPr>
          <w:rFonts w:ascii="Times New Roman" w:hAnsi="Times New Roman" w:cs="Times New Roman"/>
          <w:color w:val="000000"/>
          <w:sz w:val="28"/>
          <w:szCs w:val="28"/>
        </w:rPr>
      </w:pPr>
      <w:r w:rsidRPr="00C66691">
        <w:rPr>
          <w:rFonts w:ascii="Times New Roman" w:hAnsi="Times New Roman" w:cs="Times New Roman"/>
          <w:color w:val="000000"/>
          <w:sz w:val="28"/>
          <w:szCs w:val="28"/>
        </w:rPr>
        <w:t xml:space="preserve">Новый закон призван навести порядок: недвижимость должна быть </w:t>
      </w:r>
      <w:r w:rsidRPr="00C66691">
        <w:rPr>
          <w:rFonts w:ascii="Times New Roman" w:hAnsi="Times New Roman" w:cs="Times New Roman"/>
          <w:color w:val="000000"/>
          <w:sz w:val="28"/>
          <w:szCs w:val="28"/>
        </w:rPr>
        <w:br/>
        <w:t>официально зарегистрирована, а её владелец - подтверждён в ЕГРН.</w:t>
      </w:r>
    </w:p>
    <w:p w:rsidR="00C66691" w:rsidRPr="00C66691" w:rsidRDefault="00C66691" w:rsidP="00C66691">
      <w:pPr>
        <w:pStyle w:val="Firstlineindent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p w:rsidR="00C66691" w:rsidRPr="00C66691" w:rsidRDefault="00C66691" w:rsidP="00C66691">
      <w:pPr>
        <w:pStyle w:val="Firstlineindent"/>
        <w:rPr>
          <w:rFonts w:ascii="Times New Roman" w:hAnsi="Times New Roman" w:cs="Times New Roman"/>
          <w:color w:val="000000"/>
          <w:sz w:val="28"/>
          <w:szCs w:val="28"/>
        </w:rPr>
      </w:pPr>
      <w:r w:rsidRPr="00C66691">
        <w:rPr>
          <w:rFonts w:ascii="Times New Roman" w:hAnsi="Times New Roman" w:cs="Times New Roman"/>
          <w:color w:val="000000"/>
          <w:sz w:val="28"/>
          <w:szCs w:val="28"/>
        </w:rPr>
        <w:t>Чтобы легально использовать построенное здание или сооружение, нужно пройти два этапа:</w:t>
      </w:r>
    </w:p>
    <w:p w:rsidR="00C66691" w:rsidRPr="00C66691" w:rsidRDefault="00C66691" w:rsidP="00C66691">
      <w:pPr>
        <w:pStyle w:val="Firstlineindent"/>
        <w:rPr>
          <w:rFonts w:ascii="Times New Roman" w:hAnsi="Times New Roman" w:cs="Times New Roman"/>
          <w:color w:val="000000"/>
          <w:sz w:val="28"/>
          <w:szCs w:val="28"/>
        </w:rPr>
      </w:pPr>
      <w:r w:rsidRPr="00C66691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Pr="00C66691">
        <w:rPr>
          <w:rFonts w:ascii="Times New Roman" w:hAnsi="Times New Roman" w:cs="Times New Roman"/>
          <w:color w:val="000000"/>
          <w:sz w:val="28"/>
          <w:szCs w:val="28"/>
        </w:rPr>
        <w:t>Постановка на кадастровый учёт - объект вн</w:t>
      </w:r>
      <w:r w:rsidRPr="00C66691">
        <w:rPr>
          <w:rFonts w:ascii="Times New Roman" w:hAnsi="Times New Roman" w:cs="Times New Roman"/>
          <w:color w:val="000000"/>
          <w:sz w:val="28"/>
          <w:szCs w:val="28"/>
        </w:rPr>
        <w:t xml:space="preserve">осится в государственную базу, </w:t>
      </w:r>
      <w:r w:rsidRPr="00C66691">
        <w:rPr>
          <w:rFonts w:ascii="Times New Roman" w:hAnsi="Times New Roman" w:cs="Times New Roman"/>
          <w:color w:val="000000"/>
          <w:sz w:val="28"/>
          <w:szCs w:val="28"/>
        </w:rPr>
        <w:t>где фиксируются его точное расположение, площадь и характеристики.</w:t>
      </w:r>
    </w:p>
    <w:p w:rsidR="00C66691" w:rsidRPr="00C66691" w:rsidRDefault="00C66691" w:rsidP="00C66691">
      <w:pPr>
        <w:pStyle w:val="Firstlineindent"/>
        <w:rPr>
          <w:rFonts w:ascii="Times New Roman" w:hAnsi="Times New Roman" w:cs="Times New Roman"/>
          <w:color w:val="000000"/>
          <w:sz w:val="28"/>
          <w:szCs w:val="28"/>
        </w:rPr>
      </w:pPr>
      <w:r w:rsidRPr="00C66691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Pr="00C66691">
        <w:rPr>
          <w:rFonts w:ascii="Times New Roman" w:hAnsi="Times New Roman" w:cs="Times New Roman"/>
          <w:color w:val="000000"/>
          <w:sz w:val="28"/>
          <w:szCs w:val="28"/>
        </w:rPr>
        <w:t xml:space="preserve">Регистрация права собственности - объект вносится в ЕГРН, </w:t>
      </w:r>
      <w:r w:rsidRPr="00C66691">
        <w:rPr>
          <w:rFonts w:ascii="Times New Roman" w:hAnsi="Times New Roman" w:cs="Times New Roman"/>
          <w:color w:val="000000"/>
          <w:sz w:val="28"/>
          <w:szCs w:val="28"/>
        </w:rPr>
        <w:br/>
        <w:t>что подтверждает ваше право на него.</w:t>
      </w:r>
    </w:p>
    <w:p w:rsidR="00C66691" w:rsidRPr="00C66691" w:rsidRDefault="00C66691" w:rsidP="00C66691">
      <w:pPr>
        <w:pStyle w:val="Firstlineindent"/>
        <w:rPr>
          <w:rFonts w:ascii="Times New Roman" w:hAnsi="Times New Roman" w:cs="Times New Roman"/>
          <w:color w:val="000000"/>
          <w:sz w:val="28"/>
          <w:szCs w:val="28"/>
        </w:rPr>
      </w:pPr>
      <w:r w:rsidRPr="00C66691">
        <w:rPr>
          <w:rFonts w:ascii="Times New Roman" w:hAnsi="Times New Roman" w:cs="Times New Roman"/>
          <w:color w:val="000000"/>
          <w:sz w:val="28"/>
          <w:szCs w:val="28"/>
        </w:rPr>
        <w:t xml:space="preserve">Если оба условия не выполнены, эксплуатация здания и любые сделки </w:t>
      </w:r>
      <w:r w:rsidRPr="00C66691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с ним запрещены. </w:t>
      </w:r>
    </w:p>
    <w:p w:rsidR="00C66691" w:rsidRPr="00C66691" w:rsidRDefault="00C66691" w:rsidP="00C66691">
      <w:pPr>
        <w:pStyle w:val="Firstlineindent"/>
        <w:rPr>
          <w:sz w:val="28"/>
          <w:szCs w:val="28"/>
        </w:rPr>
      </w:pPr>
    </w:p>
    <w:p w:rsidR="00C66691" w:rsidRPr="00C66691" w:rsidRDefault="00C66691" w:rsidP="00C66691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66691">
        <w:rPr>
          <w:rFonts w:ascii="Times New Roman" w:hAnsi="Times New Roman" w:cs="Times New Roman"/>
          <w:b/>
          <w:color w:val="000000"/>
          <w:sz w:val="28"/>
          <w:szCs w:val="28"/>
        </w:rPr>
        <w:t>Как определяют момент готовности объекта для регистрации:</w:t>
      </w:r>
      <w:r w:rsidRPr="00C6669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C66691" w:rsidRPr="00C66691" w:rsidRDefault="00C66691" w:rsidP="00C66691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691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Pr="00C6669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66691">
        <w:rPr>
          <w:rFonts w:ascii="Times New Roman" w:hAnsi="Times New Roman" w:cs="Times New Roman"/>
          <w:sz w:val="28"/>
          <w:szCs w:val="28"/>
        </w:rPr>
        <w:t xml:space="preserve">Объекты с разрешением на строительство - считаются готовыми после </w:t>
      </w:r>
      <w:r w:rsidRPr="00C66691">
        <w:rPr>
          <w:rFonts w:ascii="Times New Roman" w:hAnsi="Times New Roman" w:cs="Times New Roman"/>
          <w:sz w:val="28"/>
          <w:szCs w:val="28"/>
        </w:rPr>
        <w:br/>
        <w:t xml:space="preserve">получения разрешения на ввод в эксплуатацию; </w:t>
      </w:r>
    </w:p>
    <w:p w:rsidR="00C66691" w:rsidRPr="00C66691" w:rsidRDefault="00C66691" w:rsidP="00C66691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691">
        <w:rPr>
          <w:rFonts w:ascii="Times New Roman" w:hAnsi="Times New Roman" w:cs="Times New Roman"/>
          <w:sz w:val="28"/>
          <w:szCs w:val="28"/>
        </w:rPr>
        <w:t xml:space="preserve">2. Индивидуальные жилые и садовые дома - строительство считают </w:t>
      </w:r>
      <w:r w:rsidRPr="00C66691">
        <w:rPr>
          <w:rFonts w:ascii="Times New Roman" w:hAnsi="Times New Roman" w:cs="Times New Roman"/>
          <w:sz w:val="28"/>
          <w:szCs w:val="28"/>
        </w:rPr>
        <w:br/>
        <w:t>завершённым после постановки на кадастровый учёт. Владелец подаёт уведомление об окончании строительства, орган проверяет параметры и выдаёт уведомление о соответствии.</w:t>
      </w:r>
    </w:p>
    <w:p w:rsidR="00C66691" w:rsidRDefault="00C66691" w:rsidP="00C66691">
      <w:pPr>
        <w:pStyle w:val="Firstlineindent"/>
        <w:rPr>
          <w:rFonts w:ascii="Times New Roman" w:hAnsi="Times New Roman" w:cs="Times New Roman"/>
          <w:color w:val="000000"/>
          <w:sz w:val="28"/>
          <w:szCs w:val="28"/>
        </w:rPr>
      </w:pPr>
      <w:r w:rsidRPr="00C66691">
        <w:rPr>
          <w:rFonts w:ascii="Times New Roman" w:hAnsi="Times New Roman" w:cs="Times New Roman"/>
          <w:color w:val="000000"/>
          <w:sz w:val="28"/>
          <w:szCs w:val="28"/>
        </w:rPr>
        <w:t xml:space="preserve">Во многих случаях органы местного самоуправления сами направляют </w:t>
      </w:r>
      <w:r w:rsidRPr="00C66691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документы в </w:t>
      </w:r>
      <w:proofErr w:type="spellStart"/>
      <w:r w:rsidRPr="00C66691">
        <w:rPr>
          <w:rFonts w:ascii="Times New Roman" w:hAnsi="Times New Roman" w:cs="Times New Roman"/>
          <w:color w:val="000000"/>
          <w:sz w:val="28"/>
          <w:szCs w:val="28"/>
        </w:rPr>
        <w:t>Росреестр</w:t>
      </w:r>
      <w:proofErr w:type="spellEnd"/>
      <w:r w:rsidRPr="00C66691">
        <w:rPr>
          <w:rFonts w:ascii="Times New Roman" w:hAnsi="Times New Roman" w:cs="Times New Roman"/>
          <w:color w:val="000000"/>
          <w:sz w:val="28"/>
          <w:szCs w:val="28"/>
        </w:rPr>
        <w:t xml:space="preserve"> - владельцу не нужно собирать бумаги. Но если </w:t>
      </w:r>
      <w:r w:rsidRPr="00C66691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разрешение на строительство не требовалось, подавать заявление придётся самостоятельно (нужны документы на землю и параметры постройки). </w:t>
      </w:r>
    </w:p>
    <w:p w:rsidR="00C66691" w:rsidRPr="00C66691" w:rsidRDefault="00C66691" w:rsidP="00C66691">
      <w:pPr>
        <w:pStyle w:val="Firstlineindent"/>
        <w:rPr>
          <w:rFonts w:ascii="Times New Roman" w:hAnsi="Times New Roman" w:cs="Times New Roman"/>
          <w:color w:val="000000"/>
          <w:sz w:val="28"/>
          <w:szCs w:val="28"/>
        </w:rPr>
      </w:pPr>
    </w:p>
    <w:p w:rsidR="00C66691" w:rsidRPr="00C66691" w:rsidRDefault="00C66691" w:rsidP="00C66691">
      <w:pPr>
        <w:pStyle w:val="Firstlineindent"/>
        <w:rPr>
          <w:rFonts w:ascii="Times New Roman" w:hAnsi="Times New Roman" w:cs="Times New Roman"/>
          <w:color w:val="000000"/>
          <w:sz w:val="28"/>
          <w:szCs w:val="28"/>
        </w:rPr>
      </w:pPr>
      <w:r w:rsidRPr="00C6669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Дополнительно стоит учитывать: с 1 марта 2025 года юридические лица </w:t>
      </w:r>
      <w:r w:rsidRPr="00C66691">
        <w:rPr>
          <w:rFonts w:ascii="Times New Roman" w:hAnsi="Times New Roman" w:cs="Times New Roman"/>
          <w:color w:val="000000"/>
          <w:sz w:val="28"/>
          <w:szCs w:val="28"/>
        </w:rPr>
        <w:br/>
        <w:t>подают документы на регистрацию только в электронном виде.</w:t>
      </w:r>
    </w:p>
    <w:p w:rsidR="00C66691" w:rsidRPr="00C66691" w:rsidRDefault="00C66691" w:rsidP="00C66691">
      <w:pPr>
        <w:pStyle w:val="Firstlineindent"/>
        <w:rPr>
          <w:rFonts w:ascii="Times New Roman" w:hAnsi="Times New Roman" w:cs="Times New Roman"/>
          <w:color w:val="000000"/>
          <w:sz w:val="28"/>
          <w:szCs w:val="28"/>
        </w:rPr>
      </w:pPr>
    </w:p>
    <w:p w:rsidR="00C66691" w:rsidRDefault="00C66691" w:rsidP="00C66691">
      <w:pPr>
        <w:pStyle w:val="Firstlineindent"/>
        <w:rPr>
          <w:rFonts w:ascii="Times New Roman" w:hAnsi="Times New Roman" w:cs="Times New Roman"/>
          <w:color w:val="000000"/>
          <w:sz w:val="28"/>
          <w:szCs w:val="28"/>
        </w:rPr>
      </w:pPr>
      <w:r w:rsidRPr="00C66691">
        <w:rPr>
          <w:rFonts w:ascii="Times New Roman" w:hAnsi="Times New Roman" w:cs="Times New Roman"/>
          <w:color w:val="000000"/>
          <w:sz w:val="28"/>
          <w:szCs w:val="28"/>
        </w:rPr>
        <w:t xml:space="preserve">Один из важнейших аспектов нового порядка - </w:t>
      </w:r>
      <w:r w:rsidRPr="00C6669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обязательное </w:t>
      </w:r>
      <w:r w:rsidRPr="00C66691">
        <w:rPr>
          <w:rFonts w:ascii="Times New Roman" w:hAnsi="Times New Roman" w:cs="Times New Roman"/>
          <w:b/>
          <w:color w:val="000000"/>
          <w:sz w:val="28"/>
          <w:szCs w:val="28"/>
        </w:rPr>
        <w:br/>
        <w:t>установление границ земельного участка.</w:t>
      </w:r>
      <w:r w:rsidRPr="00C66691">
        <w:rPr>
          <w:rFonts w:ascii="Times New Roman" w:hAnsi="Times New Roman" w:cs="Times New Roman"/>
          <w:color w:val="000000"/>
          <w:sz w:val="28"/>
          <w:szCs w:val="28"/>
        </w:rPr>
        <w:t xml:space="preserve"> Если в ЕГРН нет </w:t>
      </w:r>
      <w:r w:rsidRPr="00C66691">
        <w:rPr>
          <w:rFonts w:ascii="Times New Roman" w:hAnsi="Times New Roman" w:cs="Times New Roman"/>
          <w:color w:val="000000"/>
          <w:sz w:val="28"/>
          <w:szCs w:val="28"/>
        </w:rPr>
        <w:t xml:space="preserve">сведений о границах, </w:t>
      </w:r>
      <w:proofErr w:type="spellStart"/>
      <w:r w:rsidRPr="00C66691">
        <w:rPr>
          <w:rFonts w:ascii="Times New Roman" w:hAnsi="Times New Roman" w:cs="Times New Roman"/>
          <w:color w:val="000000"/>
          <w:sz w:val="28"/>
          <w:szCs w:val="28"/>
        </w:rPr>
        <w:t>Росреестр</w:t>
      </w:r>
      <w:proofErr w:type="spellEnd"/>
      <w:r w:rsidRPr="00C6669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66691">
        <w:rPr>
          <w:rFonts w:ascii="Times New Roman" w:hAnsi="Times New Roman" w:cs="Times New Roman"/>
          <w:color w:val="000000"/>
          <w:sz w:val="28"/>
          <w:szCs w:val="28"/>
        </w:rPr>
        <w:t>приостановит регистрацию сделки. Это касает</w:t>
      </w:r>
      <w:r w:rsidRPr="00C66691">
        <w:rPr>
          <w:rFonts w:ascii="Times New Roman" w:hAnsi="Times New Roman" w:cs="Times New Roman"/>
          <w:color w:val="000000"/>
          <w:sz w:val="28"/>
          <w:szCs w:val="28"/>
        </w:rPr>
        <w:t xml:space="preserve">ся и продажи самого участка, </w:t>
      </w:r>
      <w:r w:rsidRPr="00C66691">
        <w:rPr>
          <w:rFonts w:ascii="Times New Roman" w:hAnsi="Times New Roman" w:cs="Times New Roman"/>
          <w:color w:val="000000"/>
          <w:sz w:val="28"/>
          <w:szCs w:val="28"/>
        </w:rPr>
        <w:t>и объектов на нём.</w:t>
      </w:r>
    </w:p>
    <w:p w:rsidR="00C66691" w:rsidRPr="00C66691" w:rsidRDefault="00C66691" w:rsidP="00C66691">
      <w:pPr>
        <w:pStyle w:val="Firstlineindent"/>
        <w:rPr>
          <w:rFonts w:ascii="Times New Roman" w:hAnsi="Times New Roman" w:cs="Times New Roman"/>
          <w:color w:val="000000"/>
          <w:sz w:val="28"/>
          <w:szCs w:val="28"/>
        </w:rPr>
      </w:pPr>
    </w:p>
    <w:p w:rsidR="00C66691" w:rsidRPr="00C66691" w:rsidRDefault="00C66691" w:rsidP="00C66691">
      <w:pPr>
        <w:pStyle w:val="Firstlineindent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66691">
        <w:rPr>
          <w:rFonts w:ascii="Times New Roman" w:hAnsi="Times New Roman" w:cs="Times New Roman"/>
          <w:b/>
          <w:color w:val="000000"/>
          <w:sz w:val="28"/>
          <w:szCs w:val="28"/>
        </w:rPr>
        <w:t>Вот четыре основные причины зачем оформлять недвижимость:</w:t>
      </w:r>
    </w:p>
    <w:p w:rsidR="00C66691" w:rsidRPr="00C66691" w:rsidRDefault="00C66691" w:rsidP="00C66691">
      <w:pPr>
        <w:pStyle w:val="Firstlineindent"/>
        <w:rPr>
          <w:rFonts w:ascii="Times New Roman" w:hAnsi="Times New Roman" w:cs="Times New Roman"/>
          <w:color w:val="000000"/>
          <w:sz w:val="28"/>
          <w:szCs w:val="28"/>
        </w:rPr>
      </w:pPr>
      <w:r w:rsidRPr="00C66691">
        <w:rPr>
          <w:rFonts w:ascii="Times New Roman" w:hAnsi="Times New Roman" w:cs="Times New Roman"/>
          <w:color w:val="000000"/>
          <w:sz w:val="28"/>
          <w:szCs w:val="28"/>
        </w:rPr>
        <w:t>1. С</w:t>
      </w:r>
      <w:r w:rsidRPr="00C66691">
        <w:rPr>
          <w:rFonts w:ascii="Times New Roman" w:hAnsi="Times New Roman" w:cs="Times New Roman"/>
          <w:color w:val="000000"/>
          <w:sz w:val="28"/>
          <w:szCs w:val="28"/>
        </w:rPr>
        <w:t>вобода распоряжения. Зарегистрированное имущество можно продать, подарить, завещать. Неоформленный объект нельзя отчуждать;</w:t>
      </w:r>
    </w:p>
    <w:p w:rsidR="00C66691" w:rsidRPr="00C66691" w:rsidRDefault="00C66691" w:rsidP="00C66691">
      <w:pPr>
        <w:pStyle w:val="Firstlineindent"/>
        <w:rPr>
          <w:rFonts w:ascii="Times New Roman" w:hAnsi="Times New Roman" w:cs="Times New Roman"/>
          <w:color w:val="000000"/>
          <w:sz w:val="28"/>
          <w:szCs w:val="28"/>
        </w:rPr>
      </w:pPr>
      <w:r w:rsidRPr="00C66691">
        <w:rPr>
          <w:rFonts w:ascii="Times New Roman" w:hAnsi="Times New Roman" w:cs="Times New Roman"/>
          <w:color w:val="000000"/>
          <w:sz w:val="28"/>
          <w:szCs w:val="28"/>
        </w:rPr>
        <w:t>2. З</w:t>
      </w:r>
      <w:r w:rsidRPr="00C66691">
        <w:rPr>
          <w:rFonts w:ascii="Times New Roman" w:hAnsi="Times New Roman" w:cs="Times New Roman"/>
          <w:color w:val="000000"/>
          <w:sz w:val="28"/>
          <w:szCs w:val="28"/>
        </w:rPr>
        <w:t>ащита от мошенников. Запись в ЕГРН - это юридическое доказательство вашего права, оспорить которое сложно;</w:t>
      </w:r>
      <w:r w:rsidRPr="00C6669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66691" w:rsidRPr="00C66691" w:rsidRDefault="00C66691" w:rsidP="00C66691">
      <w:pPr>
        <w:pStyle w:val="Firstlineindent"/>
        <w:rPr>
          <w:rFonts w:ascii="Times New Roman" w:hAnsi="Times New Roman" w:cs="Times New Roman"/>
          <w:color w:val="000000"/>
          <w:sz w:val="28"/>
          <w:szCs w:val="28"/>
        </w:rPr>
      </w:pPr>
      <w:r w:rsidRPr="00C66691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Pr="00C6669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66691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C66691">
        <w:rPr>
          <w:rFonts w:ascii="Times New Roman" w:hAnsi="Times New Roman" w:cs="Times New Roman"/>
          <w:color w:val="000000"/>
          <w:sz w:val="28"/>
          <w:szCs w:val="28"/>
        </w:rPr>
        <w:t xml:space="preserve">омпенсация при ЧС. При пожаре, затоплении или иной чрезвычайной ситуации официальная регистрация позволяет получить страховое возмещение </w:t>
      </w:r>
      <w:r w:rsidRPr="00C66691">
        <w:rPr>
          <w:rFonts w:ascii="Times New Roman" w:hAnsi="Times New Roman" w:cs="Times New Roman"/>
          <w:color w:val="000000"/>
          <w:sz w:val="28"/>
          <w:szCs w:val="28"/>
        </w:rPr>
        <w:t>или государственную компенсацию;</w:t>
      </w:r>
    </w:p>
    <w:p w:rsidR="00C66691" w:rsidRPr="00C66691" w:rsidRDefault="00C66691" w:rsidP="00C66691">
      <w:pPr>
        <w:pStyle w:val="Firstlineindent"/>
        <w:rPr>
          <w:rFonts w:ascii="Times New Roman" w:hAnsi="Times New Roman" w:cs="Times New Roman"/>
          <w:color w:val="000000"/>
          <w:sz w:val="28"/>
          <w:szCs w:val="28"/>
        </w:rPr>
      </w:pPr>
      <w:r w:rsidRPr="00C66691">
        <w:rPr>
          <w:rFonts w:ascii="Times New Roman" w:hAnsi="Times New Roman" w:cs="Times New Roman"/>
          <w:color w:val="000000"/>
          <w:sz w:val="28"/>
          <w:szCs w:val="28"/>
        </w:rPr>
        <w:t>4. С</w:t>
      </w:r>
      <w:r w:rsidRPr="00C66691">
        <w:rPr>
          <w:rFonts w:ascii="Times New Roman" w:hAnsi="Times New Roman" w:cs="Times New Roman"/>
          <w:color w:val="000000"/>
          <w:sz w:val="28"/>
          <w:szCs w:val="28"/>
        </w:rPr>
        <w:t>поры с соседями. Чёткие границы участка и зарегистрированный объект исключают земельные конфликты.</w:t>
      </w:r>
    </w:p>
    <w:p w:rsidR="00C66691" w:rsidRPr="00C66691" w:rsidRDefault="00C66691" w:rsidP="00C66691">
      <w:pPr>
        <w:pStyle w:val="Firstlineindent"/>
        <w:jc w:val="center"/>
        <w:rPr>
          <w:sz w:val="28"/>
          <w:szCs w:val="28"/>
        </w:rPr>
      </w:pPr>
      <w:r w:rsidRPr="00C6669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Принцип прост: построил - оформи.</w:t>
      </w:r>
    </w:p>
    <w:p w:rsidR="00472467" w:rsidRPr="00C66691" w:rsidRDefault="00472467" w:rsidP="006F3904">
      <w:pPr>
        <w:spacing w:before="7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691">
        <w:rPr>
          <w:rFonts w:ascii="Times New Roman" w:hAnsi="Times New Roman" w:cs="Times New Roman"/>
          <w:sz w:val="28"/>
          <w:szCs w:val="28"/>
        </w:rPr>
        <w:t>С уважением,</w:t>
      </w:r>
    </w:p>
    <w:p w:rsidR="00472467" w:rsidRPr="00C66691" w:rsidRDefault="00472467" w:rsidP="00DC70DB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691">
        <w:rPr>
          <w:rFonts w:ascii="Times New Roman" w:hAnsi="Times New Roman" w:cs="Times New Roman"/>
          <w:sz w:val="28"/>
          <w:szCs w:val="28"/>
        </w:rPr>
        <w:t>Заборовская Юлия Анатольевна,</w:t>
      </w:r>
    </w:p>
    <w:p w:rsidR="00472467" w:rsidRPr="00C66691" w:rsidRDefault="00472467" w:rsidP="00DC70DB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691">
        <w:rPr>
          <w:rFonts w:ascii="Times New Roman" w:hAnsi="Times New Roman" w:cs="Times New Roman"/>
          <w:sz w:val="28"/>
          <w:szCs w:val="28"/>
        </w:rPr>
        <w:t xml:space="preserve">Пресс-секретарь Управления Росреестра </w:t>
      </w:r>
    </w:p>
    <w:p w:rsidR="00472467" w:rsidRPr="00C66691" w:rsidRDefault="00472467" w:rsidP="00DC70DB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691">
        <w:rPr>
          <w:rFonts w:ascii="Times New Roman" w:hAnsi="Times New Roman" w:cs="Times New Roman"/>
          <w:sz w:val="28"/>
          <w:szCs w:val="28"/>
        </w:rPr>
        <w:t>по Волгоградской области</w:t>
      </w:r>
    </w:p>
    <w:p w:rsidR="00472467" w:rsidRPr="00C66691" w:rsidRDefault="00472467" w:rsidP="00DC70DB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66691">
        <w:rPr>
          <w:rFonts w:ascii="Times New Roman" w:hAnsi="Times New Roman" w:cs="Times New Roman"/>
          <w:sz w:val="28"/>
          <w:szCs w:val="28"/>
          <w:lang w:val="en-US"/>
        </w:rPr>
        <w:t>Mob: +7(937) 531-22-98</w:t>
      </w:r>
    </w:p>
    <w:p w:rsidR="00472467" w:rsidRPr="00C66691" w:rsidRDefault="00472467" w:rsidP="00DC70DB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66691">
        <w:rPr>
          <w:rFonts w:ascii="Times New Roman" w:hAnsi="Times New Roman" w:cs="Times New Roman"/>
          <w:sz w:val="28"/>
          <w:szCs w:val="28"/>
          <w:lang w:val="en-US"/>
        </w:rPr>
        <w:t xml:space="preserve">E-mail: </w:t>
      </w:r>
      <w:hyperlink r:id="rId6">
        <w:r w:rsidRPr="00C66691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zab.j@r34.rosreestr.ru</w:t>
        </w:r>
      </w:hyperlink>
    </w:p>
    <w:sectPr w:rsidR="00472467" w:rsidRPr="00C66691" w:rsidSect="00C6669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ans Devanagari">
    <w:altName w:val="Times New Roman"/>
    <w:charset w:val="01"/>
    <w:family w:val="auto"/>
    <w:pitch w:val="variable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148D"/>
    <w:rsid w:val="00002FA2"/>
    <w:rsid w:val="00014103"/>
    <w:rsid w:val="000165DC"/>
    <w:rsid w:val="00024691"/>
    <w:rsid w:val="00027AE0"/>
    <w:rsid w:val="0003004F"/>
    <w:rsid w:val="00030547"/>
    <w:rsid w:val="00044F61"/>
    <w:rsid w:val="00047C66"/>
    <w:rsid w:val="0006192C"/>
    <w:rsid w:val="00062F93"/>
    <w:rsid w:val="0006565E"/>
    <w:rsid w:val="00065F13"/>
    <w:rsid w:val="00071FC2"/>
    <w:rsid w:val="00074751"/>
    <w:rsid w:val="000748AC"/>
    <w:rsid w:val="00074E54"/>
    <w:rsid w:val="00090F97"/>
    <w:rsid w:val="00096377"/>
    <w:rsid w:val="000A5621"/>
    <w:rsid w:val="000A6E3C"/>
    <w:rsid w:val="000B50EE"/>
    <w:rsid w:val="000B54A2"/>
    <w:rsid w:val="000C77BE"/>
    <w:rsid w:val="000D1019"/>
    <w:rsid w:val="000D6F80"/>
    <w:rsid w:val="000E1EEE"/>
    <w:rsid w:val="000E271A"/>
    <w:rsid w:val="000F09A8"/>
    <w:rsid w:val="000F3A84"/>
    <w:rsid w:val="000F3B1C"/>
    <w:rsid w:val="000F45A1"/>
    <w:rsid w:val="000F5363"/>
    <w:rsid w:val="000F5CB8"/>
    <w:rsid w:val="00104394"/>
    <w:rsid w:val="00124676"/>
    <w:rsid w:val="00126945"/>
    <w:rsid w:val="00131344"/>
    <w:rsid w:val="001349A1"/>
    <w:rsid w:val="00137202"/>
    <w:rsid w:val="001373F1"/>
    <w:rsid w:val="001411F8"/>
    <w:rsid w:val="00155BF4"/>
    <w:rsid w:val="00163A82"/>
    <w:rsid w:val="00172446"/>
    <w:rsid w:val="00175FE1"/>
    <w:rsid w:val="001826C4"/>
    <w:rsid w:val="00183EB0"/>
    <w:rsid w:val="001A0DB9"/>
    <w:rsid w:val="001C1C3B"/>
    <w:rsid w:val="001C2D12"/>
    <w:rsid w:val="001C3EBF"/>
    <w:rsid w:val="001C447C"/>
    <w:rsid w:val="001C7512"/>
    <w:rsid w:val="001E772A"/>
    <w:rsid w:val="001F7DE3"/>
    <w:rsid w:val="00200DF8"/>
    <w:rsid w:val="00203288"/>
    <w:rsid w:val="00204DE5"/>
    <w:rsid w:val="00207FC4"/>
    <w:rsid w:val="00211C4D"/>
    <w:rsid w:val="002151E4"/>
    <w:rsid w:val="0022558D"/>
    <w:rsid w:val="0023455F"/>
    <w:rsid w:val="00236A08"/>
    <w:rsid w:val="00236E21"/>
    <w:rsid w:val="00241289"/>
    <w:rsid w:val="002459AE"/>
    <w:rsid w:val="00246A05"/>
    <w:rsid w:val="002509F8"/>
    <w:rsid w:val="00255227"/>
    <w:rsid w:val="00260C8D"/>
    <w:rsid w:val="00275660"/>
    <w:rsid w:val="00277173"/>
    <w:rsid w:val="00282A09"/>
    <w:rsid w:val="0028395E"/>
    <w:rsid w:val="00290ACD"/>
    <w:rsid w:val="00292F13"/>
    <w:rsid w:val="00293137"/>
    <w:rsid w:val="00295DAD"/>
    <w:rsid w:val="002A35B7"/>
    <w:rsid w:val="002A3C69"/>
    <w:rsid w:val="002A4D74"/>
    <w:rsid w:val="002A7959"/>
    <w:rsid w:val="002B1D90"/>
    <w:rsid w:val="002C00C5"/>
    <w:rsid w:val="002C1E37"/>
    <w:rsid w:val="002C22B9"/>
    <w:rsid w:val="002C5E11"/>
    <w:rsid w:val="002C7A24"/>
    <w:rsid w:val="002D6FBB"/>
    <w:rsid w:val="002F0070"/>
    <w:rsid w:val="002F143A"/>
    <w:rsid w:val="002F4B58"/>
    <w:rsid w:val="00303DA0"/>
    <w:rsid w:val="00326921"/>
    <w:rsid w:val="00330F00"/>
    <w:rsid w:val="003405EA"/>
    <w:rsid w:val="00345163"/>
    <w:rsid w:val="0034753C"/>
    <w:rsid w:val="00347E65"/>
    <w:rsid w:val="00354679"/>
    <w:rsid w:val="00356E40"/>
    <w:rsid w:val="003621AE"/>
    <w:rsid w:val="00367743"/>
    <w:rsid w:val="00371677"/>
    <w:rsid w:val="00371D30"/>
    <w:rsid w:val="00372BC3"/>
    <w:rsid w:val="00374E7F"/>
    <w:rsid w:val="003831F5"/>
    <w:rsid w:val="0038748B"/>
    <w:rsid w:val="00390431"/>
    <w:rsid w:val="003904D0"/>
    <w:rsid w:val="00396077"/>
    <w:rsid w:val="0039701D"/>
    <w:rsid w:val="003A4429"/>
    <w:rsid w:val="003A4840"/>
    <w:rsid w:val="003A58BD"/>
    <w:rsid w:val="003B4379"/>
    <w:rsid w:val="003B68F0"/>
    <w:rsid w:val="003B6F8A"/>
    <w:rsid w:val="003D0CA1"/>
    <w:rsid w:val="003D2ED1"/>
    <w:rsid w:val="003D3DC2"/>
    <w:rsid w:val="003D404A"/>
    <w:rsid w:val="003D530A"/>
    <w:rsid w:val="003D5B54"/>
    <w:rsid w:val="003D5D13"/>
    <w:rsid w:val="003D691B"/>
    <w:rsid w:val="003E4FD8"/>
    <w:rsid w:val="003F3FE1"/>
    <w:rsid w:val="003F6FCF"/>
    <w:rsid w:val="004015AE"/>
    <w:rsid w:val="004019C3"/>
    <w:rsid w:val="004027C9"/>
    <w:rsid w:val="00411A1A"/>
    <w:rsid w:val="00414C97"/>
    <w:rsid w:val="00420E3B"/>
    <w:rsid w:val="004217A0"/>
    <w:rsid w:val="004269D5"/>
    <w:rsid w:val="00430A69"/>
    <w:rsid w:val="00434772"/>
    <w:rsid w:val="00436207"/>
    <w:rsid w:val="004440C8"/>
    <w:rsid w:val="004447B4"/>
    <w:rsid w:val="0046065F"/>
    <w:rsid w:val="00472467"/>
    <w:rsid w:val="00473BC2"/>
    <w:rsid w:val="004751E5"/>
    <w:rsid w:val="00480528"/>
    <w:rsid w:val="00480F73"/>
    <w:rsid w:val="004815EF"/>
    <w:rsid w:val="00483C98"/>
    <w:rsid w:val="00485DEE"/>
    <w:rsid w:val="004911AC"/>
    <w:rsid w:val="00493BD9"/>
    <w:rsid w:val="00494918"/>
    <w:rsid w:val="00496389"/>
    <w:rsid w:val="004A0E11"/>
    <w:rsid w:val="004B01AA"/>
    <w:rsid w:val="004B0A72"/>
    <w:rsid w:val="004B2753"/>
    <w:rsid w:val="004B2CCE"/>
    <w:rsid w:val="004B62C7"/>
    <w:rsid w:val="004C17E0"/>
    <w:rsid w:val="004C4701"/>
    <w:rsid w:val="004D4FC5"/>
    <w:rsid w:val="004E074F"/>
    <w:rsid w:val="004F0118"/>
    <w:rsid w:val="004F2F37"/>
    <w:rsid w:val="004F4D92"/>
    <w:rsid w:val="0050113C"/>
    <w:rsid w:val="00502DFF"/>
    <w:rsid w:val="00530F35"/>
    <w:rsid w:val="005458AE"/>
    <w:rsid w:val="00552B41"/>
    <w:rsid w:val="005618D7"/>
    <w:rsid w:val="005668D1"/>
    <w:rsid w:val="00567BA9"/>
    <w:rsid w:val="005719DA"/>
    <w:rsid w:val="0057299B"/>
    <w:rsid w:val="005766CA"/>
    <w:rsid w:val="00597F11"/>
    <w:rsid w:val="005A06B5"/>
    <w:rsid w:val="005A7EC0"/>
    <w:rsid w:val="005B22D1"/>
    <w:rsid w:val="005B5A00"/>
    <w:rsid w:val="005C3246"/>
    <w:rsid w:val="005E59E4"/>
    <w:rsid w:val="005F2090"/>
    <w:rsid w:val="006031DC"/>
    <w:rsid w:val="00607074"/>
    <w:rsid w:val="00610379"/>
    <w:rsid w:val="00613388"/>
    <w:rsid w:val="0062407E"/>
    <w:rsid w:val="00624A9A"/>
    <w:rsid w:val="00640681"/>
    <w:rsid w:val="006436EF"/>
    <w:rsid w:val="00643A86"/>
    <w:rsid w:val="00644E7D"/>
    <w:rsid w:val="006536F6"/>
    <w:rsid w:val="006540DA"/>
    <w:rsid w:val="006540ED"/>
    <w:rsid w:val="00655FED"/>
    <w:rsid w:val="00657B48"/>
    <w:rsid w:val="00660D92"/>
    <w:rsid w:val="006617D6"/>
    <w:rsid w:val="00665E65"/>
    <w:rsid w:val="00667879"/>
    <w:rsid w:val="00680D31"/>
    <w:rsid w:val="00686E5B"/>
    <w:rsid w:val="00691215"/>
    <w:rsid w:val="0069195E"/>
    <w:rsid w:val="00691A44"/>
    <w:rsid w:val="006936B6"/>
    <w:rsid w:val="00693A9E"/>
    <w:rsid w:val="00693AFB"/>
    <w:rsid w:val="00695432"/>
    <w:rsid w:val="006A0522"/>
    <w:rsid w:val="006A0B7F"/>
    <w:rsid w:val="006A2A4E"/>
    <w:rsid w:val="006A4F4C"/>
    <w:rsid w:val="006A69AE"/>
    <w:rsid w:val="006B13A6"/>
    <w:rsid w:val="006B1A52"/>
    <w:rsid w:val="006B1FF9"/>
    <w:rsid w:val="006B237C"/>
    <w:rsid w:val="006B28EC"/>
    <w:rsid w:val="006B4D36"/>
    <w:rsid w:val="006C4178"/>
    <w:rsid w:val="006D10F1"/>
    <w:rsid w:val="006D2F43"/>
    <w:rsid w:val="006D358C"/>
    <w:rsid w:val="006E197E"/>
    <w:rsid w:val="006E2D7B"/>
    <w:rsid w:val="006F3904"/>
    <w:rsid w:val="006F3CE2"/>
    <w:rsid w:val="006F4D80"/>
    <w:rsid w:val="006F731E"/>
    <w:rsid w:val="00704BA0"/>
    <w:rsid w:val="00704C94"/>
    <w:rsid w:val="007050DF"/>
    <w:rsid w:val="00711A67"/>
    <w:rsid w:val="00712814"/>
    <w:rsid w:val="007153AC"/>
    <w:rsid w:val="00723D02"/>
    <w:rsid w:val="007452C0"/>
    <w:rsid w:val="0074736D"/>
    <w:rsid w:val="007475B2"/>
    <w:rsid w:val="00760131"/>
    <w:rsid w:val="00760474"/>
    <w:rsid w:val="0076131E"/>
    <w:rsid w:val="00764F92"/>
    <w:rsid w:val="00765706"/>
    <w:rsid w:val="0077146B"/>
    <w:rsid w:val="00775CE3"/>
    <w:rsid w:val="0078461B"/>
    <w:rsid w:val="00785CA9"/>
    <w:rsid w:val="00786990"/>
    <w:rsid w:val="00793A18"/>
    <w:rsid w:val="00796521"/>
    <w:rsid w:val="007A2F2B"/>
    <w:rsid w:val="007A6C37"/>
    <w:rsid w:val="007B7E40"/>
    <w:rsid w:val="007C7F14"/>
    <w:rsid w:val="007D0B6D"/>
    <w:rsid w:val="007D1172"/>
    <w:rsid w:val="007D1E0D"/>
    <w:rsid w:val="007D7F5A"/>
    <w:rsid w:val="007E4DF4"/>
    <w:rsid w:val="007F0F2A"/>
    <w:rsid w:val="007F125D"/>
    <w:rsid w:val="007F594A"/>
    <w:rsid w:val="008040F7"/>
    <w:rsid w:val="008045A5"/>
    <w:rsid w:val="00804712"/>
    <w:rsid w:val="0082381C"/>
    <w:rsid w:val="00824160"/>
    <w:rsid w:val="00826788"/>
    <w:rsid w:val="00834528"/>
    <w:rsid w:val="008475FD"/>
    <w:rsid w:val="008617DB"/>
    <w:rsid w:val="00866199"/>
    <w:rsid w:val="00866F3E"/>
    <w:rsid w:val="00870A0F"/>
    <w:rsid w:val="00871456"/>
    <w:rsid w:val="00882BD6"/>
    <w:rsid w:val="00886F9B"/>
    <w:rsid w:val="00890C98"/>
    <w:rsid w:val="008A0F9A"/>
    <w:rsid w:val="008A367B"/>
    <w:rsid w:val="008A6330"/>
    <w:rsid w:val="008B2736"/>
    <w:rsid w:val="008C73B9"/>
    <w:rsid w:val="008C752E"/>
    <w:rsid w:val="008D4A54"/>
    <w:rsid w:val="008D4B53"/>
    <w:rsid w:val="008E2763"/>
    <w:rsid w:val="008E2A5C"/>
    <w:rsid w:val="008E3F79"/>
    <w:rsid w:val="008E7241"/>
    <w:rsid w:val="008F4B60"/>
    <w:rsid w:val="00901D0B"/>
    <w:rsid w:val="00901E7C"/>
    <w:rsid w:val="00914370"/>
    <w:rsid w:val="0091680E"/>
    <w:rsid w:val="009172F6"/>
    <w:rsid w:val="00917B31"/>
    <w:rsid w:val="0092026C"/>
    <w:rsid w:val="00945583"/>
    <w:rsid w:val="00947CC1"/>
    <w:rsid w:val="00950678"/>
    <w:rsid w:val="00950A45"/>
    <w:rsid w:val="00952597"/>
    <w:rsid w:val="009626DD"/>
    <w:rsid w:val="009645B3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906CC"/>
    <w:rsid w:val="009A06B7"/>
    <w:rsid w:val="009A3D8F"/>
    <w:rsid w:val="009B1D10"/>
    <w:rsid w:val="009B4427"/>
    <w:rsid w:val="009B51FF"/>
    <w:rsid w:val="009B5F51"/>
    <w:rsid w:val="009C2BC7"/>
    <w:rsid w:val="009C6AC3"/>
    <w:rsid w:val="009D1703"/>
    <w:rsid w:val="009D566D"/>
    <w:rsid w:val="009E639D"/>
    <w:rsid w:val="00A00521"/>
    <w:rsid w:val="00A01834"/>
    <w:rsid w:val="00A073C2"/>
    <w:rsid w:val="00A147D9"/>
    <w:rsid w:val="00A15948"/>
    <w:rsid w:val="00A2025B"/>
    <w:rsid w:val="00A21284"/>
    <w:rsid w:val="00A24356"/>
    <w:rsid w:val="00A27BC9"/>
    <w:rsid w:val="00A31D7F"/>
    <w:rsid w:val="00A31DFB"/>
    <w:rsid w:val="00A36083"/>
    <w:rsid w:val="00A41B41"/>
    <w:rsid w:val="00A42FC1"/>
    <w:rsid w:val="00A43B8A"/>
    <w:rsid w:val="00A4640D"/>
    <w:rsid w:val="00A5473A"/>
    <w:rsid w:val="00A55914"/>
    <w:rsid w:val="00A6364E"/>
    <w:rsid w:val="00A751CB"/>
    <w:rsid w:val="00A81AE1"/>
    <w:rsid w:val="00A83876"/>
    <w:rsid w:val="00A8567D"/>
    <w:rsid w:val="00A86545"/>
    <w:rsid w:val="00A94711"/>
    <w:rsid w:val="00A94F88"/>
    <w:rsid w:val="00A97923"/>
    <w:rsid w:val="00A97F85"/>
    <w:rsid w:val="00AA039F"/>
    <w:rsid w:val="00AA32D2"/>
    <w:rsid w:val="00AA3AA4"/>
    <w:rsid w:val="00AB0099"/>
    <w:rsid w:val="00AC6BBA"/>
    <w:rsid w:val="00AD010D"/>
    <w:rsid w:val="00AD3FA6"/>
    <w:rsid w:val="00AD45C1"/>
    <w:rsid w:val="00AE4A0E"/>
    <w:rsid w:val="00AE5576"/>
    <w:rsid w:val="00AF1F86"/>
    <w:rsid w:val="00AF3F05"/>
    <w:rsid w:val="00AF588D"/>
    <w:rsid w:val="00B01EF9"/>
    <w:rsid w:val="00B04B8D"/>
    <w:rsid w:val="00B0790E"/>
    <w:rsid w:val="00B14DDE"/>
    <w:rsid w:val="00B24AA8"/>
    <w:rsid w:val="00B264BD"/>
    <w:rsid w:val="00B277DD"/>
    <w:rsid w:val="00B316C9"/>
    <w:rsid w:val="00B438CC"/>
    <w:rsid w:val="00B46B46"/>
    <w:rsid w:val="00B504AD"/>
    <w:rsid w:val="00B526D7"/>
    <w:rsid w:val="00B54390"/>
    <w:rsid w:val="00B54E29"/>
    <w:rsid w:val="00B55219"/>
    <w:rsid w:val="00B66BC3"/>
    <w:rsid w:val="00B7029B"/>
    <w:rsid w:val="00B70CC8"/>
    <w:rsid w:val="00B84D81"/>
    <w:rsid w:val="00B859B2"/>
    <w:rsid w:val="00B90A3E"/>
    <w:rsid w:val="00B93697"/>
    <w:rsid w:val="00B97F8A"/>
    <w:rsid w:val="00BA5192"/>
    <w:rsid w:val="00BB4585"/>
    <w:rsid w:val="00BC0609"/>
    <w:rsid w:val="00BC5C0B"/>
    <w:rsid w:val="00BD6DD5"/>
    <w:rsid w:val="00BE03AB"/>
    <w:rsid w:val="00C01DC6"/>
    <w:rsid w:val="00C03EB7"/>
    <w:rsid w:val="00C05825"/>
    <w:rsid w:val="00C06820"/>
    <w:rsid w:val="00C070F2"/>
    <w:rsid w:val="00C10B4A"/>
    <w:rsid w:val="00C118A0"/>
    <w:rsid w:val="00C13DAF"/>
    <w:rsid w:val="00C16431"/>
    <w:rsid w:val="00C2380F"/>
    <w:rsid w:val="00C248FE"/>
    <w:rsid w:val="00C26643"/>
    <w:rsid w:val="00C30038"/>
    <w:rsid w:val="00C32BF0"/>
    <w:rsid w:val="00C34C9C"/>
    <w:rsid w:val="00C43576"/>
    <w:rsid w:val="00C50162"/>
    <w:rsid w:val="00C57F37"/>
    <w:rsid w:val="00C66691"/>
    <w:rsid w:val="00C67489"/>
    <w:rsid w:val="00C71E7C"/>
    <w:rsid w:val="00C728C0"/>
    <w:rsid w:val="00C83B07"/>
    <w:rsid w:val="00C844F1"/>
    <w:rsid w:val="00CA18B1"/>
    <w:rsid w:val="00CA2DD6"/>
    <w:rsid w:val="00CA5A50"/>
    <w:rsid w:val="00CB3600"/>
    <w:rsid w:val="00CB4FAE"/>
    <w:rsid w:val="00CC3552"/>
    <w:rsid w:val="00CC5F89"/>
    <w:rsid w:val="00CD1B85"/>
    <w:rsid w:val="00CD3461"/>
    <w:rsid w:val="00CD34EA"/>
    <w:rsid w:val="00CD3DFC"/>
    <w:rsid w:val="00CD5A23"/>
    <w:rsid w:val="00CE6E63"/>
    <w:rsid w:val="00CF355E"/>
    <w:rsid w:val="00D0084E"/>
    <w:rsid w:val="00D1243D"/>
    <w:rsid w:val="00D20891"/>
    <w:rsid w:val="00D36172"/>
    <w:rsid w:val="00D37599"/>
    <w:rsid w:val="00D37F1B"/>
    <w:rsid w:val="00D407FD"/>
    <w:rsid w:val="00D45958"/>
    <w:rsid w:val="00D4705E"/>
    <w:rsid w:val="00D509BD"/>
    <w:rsid w:val="00D573C9"/>
    <w:rsid w:val="00D60BE3"/>
    <w:rsid w:val="00D6226C"/>
    <w:rsid w:val="00D63D5F"/>
    <w:rsid w:val="00D64C5C"/>
    <w:rsid w:val="00D72152"/>
    <w:rsid w:val="00D855B5"/>
    <w:rsid w:val="00D86A44"/>
    <w:rsid w:val="00D9481D"/>
    <w:rsid w:val="00D949FD"/>
    <w:rsid w:val="00DA0C46"/>
    <w:rsid w:val="00DA121F"/>
    <w:rsid w:val="00DA242D"/>
    <w:rsid w:val="00DA4E9F"/>
    <w:rsid w:val="00DA7837"/>
    <w:rsid w:val="00DA7B95"/>
    <w:rsid w:val="00DB3F5D"/>
    <w:rsid w:val="00DC0673"/>
    <w:rsid w:val="00DC70DB"/>
    <w:rsid w:val="00DD25DE"/>
    <w:rsid w:val="00DD6183"/>
    <w:rsid w:val="00DD7F15"/>
    <w:rsid w:val="00DE140F"/>
    <w:rsid w:val="00DE14F9"/>
    <w:rsid w:val="00DE5AF8"/>
    <w:rsid w:val="00DE701A"/>
    <w:rsid w:val="00DF2694"/>
    <w:rsid w:val="00DF3BC1"/>
    <w:rsid w:val="00E03CD8"/>
    <w:rsid w:val="00E04599"/>
    <w:rsid w:val="00E11386"/>
    <w:rsid w:val="00E11DB6"/>
    <w:rsid w:val="00E14E7D"/>
    <w:rsid w:val="00E16CA9"/>
    <w:rsid w:val="00E27514"/>
    <w:rsid w:val="00E33A04"/>
    <w:rsid w:val="00E51D7A"/>
    <w:rsid w:val="00E532A2"/>
    <w:rsid w:val="00E56DA1"/>
    <w:rsid w:val="00E61C97"/>
    <w:rsid w:val="00E63BE0"/>
    <w:rsid w:val="00E645B1"/>
    <w:rsid w:val="00E676DB"/>
    <w:rsid w:val="00E701FC"/>
    <w:rsid w:val="00E73E07"/>
    <w:rsid w:val="00E74E53"/>
    <w:rsid w:val="00E77C7E"/>
    <w:rsid w:val="00E837DE"/>
    <w:rsid w:val="00E867E4"/>
    <w:rsid w:val="00E92E46"/>
    <w:rsid w:val="00EA2540"/>
    <w:rsid w:val="00EB0D2F"/>
    <w:rsid w:val="00EC3334"/>
    <w:rsid w:val="00EC4158"/>
    <w:rsid w:val="00EC55D4"/>
    <w:rsid w:val="00EE6255"/>
    <w:rsid w:val="00EF0B7A"/>
    <w:rsid w:val="00EF2856"/>
    <w:rsid w:val="00EF3F2F"/>
    <w:rsid w:val="00EF69BB"/>
    <w:rsid w:val="00F0765E"/>
    <w:rsid w:val="00F12C83"/>
    <w:rsid w:val="00F15D5A"/>
    <w:rsid w:val="00F17C20"/>
    <w:rsid w:val="00F21592"/>
    <w:rsid w:val="00F2464B"/>
    <w:rsid w:val="00F323C6"/>
    <w:rsid w:val="00F32E44"/>
    <w:rsid w:val="00F36519"/>
    <w:rsid w:val="00F44C7E"/>
    <w:rsid w:val="00F44D98"/>
    <w:rsid w:val="00F50A2E"/>
    <w:rsid w:val="00F50C23"/>
    <w:rsid w:val="00F52EFB"/>
    <w:rsid w:val="00F534D2"/>
    <w:rsid w:val="00F54114"/>
    <w:rsid w:val="00F550F9"/>
    <w:rsid w:val="00F56A5E"/>
    <w:rsid w:val="00F759B1"/>
    <w:rsid w:val="00F82CBD"/>
    <w:rsid w:val="00F974E2"/>
    <w:rsid w:val="00FA1915"/>
    <w:rsid w:val="00FA294B"/>
    <w:rsid w:val="00FA3929"/>
    <w:rsid w:val="00FA587F"/>
    <w:rsid w:val="00FA67D5"/>
    <w:rsid w:val="00FA7862"/>
    <w:rsid w:val="00FB2C20"/>
    <w:rsid w:val="00FB3CC8"/>
    <w:rsid w:val="00FB6E1E"/>
    <w:rsid w:val="00FB7903"/>
    <w:rsid w:val="00FC4D52"/>
    <w:rsid w:val="00FD0341"/>
    <w:rsid w:val="00FD0E2D"/>
    <w:rsid w:val="00FD2B25"/>
    <w:rsid w:val="00FD3BAE"/>
    <w:rsid w:val="00FE065B"/>
    <w:rsid w:val="00FE0D30"/>
    <w:rsid w:val="00FE4F2F"/>
    <w:rsid w:val="00FE5943"/>
    <w:rsid w:val="00FF1F76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44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qFormat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uiPriority w:val="22"/>
    <w:qFormat/>
    <w:rsid w:val="00644E7D"/>
    <w:rPr>
      <w:b/>
      <w:bCs/>
    </w:rPr>
  </w:style>
  <w:style w:type="character" w:styleId="aa">
    <w:name w:val="Emphasis"/>
    <w:uiPriority w:val="20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9B442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Standard">
    <w:name w:val="Standard"/>
    <w:rsid w:val="00C03EB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;Полужирный"/>
    <w:rsid w:val="001349A1"/>
    <w:rPr>
      <w:rFonts w:ascii="Times New Roman" w:eastAsia="Times New Roman" w:hAnsi="Times New Roman" w:cs="Times New Roman"/>
      <w:b/>
      <w:bCs/>
      <w:color w:val="000000"/>
      <w:spacing w:val="0"/>
      <w:position w:val="0"/>
      <w:sz w:val="22"/>
      <w:szCs w:val="22"/>
      <w:shd w:val="clear" w:color="auto" w:fill="FFFFFF"/>
      <w:lang w:val="ru-RU"/>
    </w:rPr>
  </w:style>
  <w:style w:type="paragraph" w:customStyle="1" w:styleId="Footnote">
    <w:name w:val="Footnote"/>
    <w:basedOn w:val="Standard"/>
    <w:rsid w:val="00C248FE"/>
    <w:rPr>
      <w:rFonts w:ascii="Calibri" w:eastAsia="Calibri" w:hAnsi="Calibri" w:cs="Calibri"/>
      <w:kern w:val="3"/>
      <w:sz w:val="20"/>
      <w:szCs w:val="20"/>
      <w:lang w:eastAsia="zh-CN"/>
    </w:rPr>
  </w:style>
  <w:style w:type="character" w:styleId="af">
    <w:name w:val="FollowedHyperlink"/>
    <w:basedOn w:val="a0"/>
    <w:uiPriority w:val="99"/>
    <w:semiHidden/>
    <w:unhideWhenUsed/>
    <w:rsid w:val="002D6FBB"/>
    <w:rPr>
      <w:color w:val="954F72" w:themeColor="followedHyperlink"/>
      <w:u w:val="single"/>
    </w:rPr>
  </w:style>
  <w:style w:type="paragraph" w:customStyle="1" w:styleId="11">
    <w:name w:val="Основной текст1"/>
    <w:basedOn w:val="a5"/>
    <w:rsid w:val="004D4FC5"/>
    <w:pPr>
      <w:widowControl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40" w:line="276" w:lineRule="auto"/>
      <w:jc w:val="left"/>
    </w:pPr>
    <w:rPr>
      <w:rFonts w:asciiTheme="minorHAnsi" w:eastAsia="Tahoma" w:hAnsiTheme="minorHAnsi" w:cs="Noto Sans Devanagari"/>
      <w:color w:val="000000"/>
      <w:kern w:val="0"/>
      <w:sz w:val="22"/>
      <w:szCs w:val="20"/>
      <w:lang w:val="ru-RU" w:bidi="hi-IN"/>
    </w:rPr>
  </w:style>
  <w:style w:type="paragraph" w:customStyle="1" w:styleId="Firstlineindent">
    <w:name w:val="First line indent"/>
    <w:basedOn w:val="a"/>
    <w:qFormat/>
    <w:rsid w:val="00472467"/>
    <w:pPr>
      <w:widowControl w:val="0"/>
      <w:suppressAutoHyphens/>
      <w:autoSpaceDN w:val="0"/>
      <w:spacing w:after="0" w:line="240" w:lineRule="auto"/>
      <w:ind w:firstLine="709"/>
      <w:jc w:val="both"/>
      <w:textAlignment w:val="baseline"/>
    </w:pPr>
    <w:rPr>
      <w:rFonts w:ascii="PT Astra Serif" w:eastAsia="PT Astra Serif" w:hAnsi="PT Astra Serif" w:cs="PT Astra Serif"/>
      <w:kern w:val="3"/>
      <w:sz w:val="21"/>
      <w:szCs w:val="24"/>
      <w:lang w:eastAsia="ru-RU"/>
    </w:rPr>
  </w:style>
  <w:style w:type="paragraph" w:customStyle="1" w:styleId="Textbody">
    <w:name w:val="Text body"/>
    <w:basedOn w:val="a"/>
    <w:qFormat/>
    <w:rsid w:val="00472467"/>
    <w:pPr>
      <w:suppressAutoHyphens/>
      <w:autoSpaceDN w:val="0"/>
      <w:spacing w:after="140" w:line="276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character" w:customStyle="1" w:styleId="StrongEmphasis">
    <w:name w:val="Strong Emphasis"/>
    <w:rsid w:val="000A6E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5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75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zab.j\&#1047;&#1072;&#1075;&#1088;&#1091;&#1079;&#1082;&#1080;\zab.j@r34.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1394</TotalTime>
  <Pages>2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98</cp:revision>
  <cp:lastPrinted>2026-08-14T11:11:00Z</cp:lastPrinted>
  <dcterms:created xsi:type="dcterms:W3CDTF">2023-10-30T09:28:00Z</dcterms:created>
  <dcterms:modified xsi:type="dcterms:W3CDTF">2026-09-10T12:32:00Z</dcterms:modified>
</cp:coreProperties>
</file>