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76F" w:rsidRPr="00E74E09" w:rsidRDefault="00E74E09" w:rsidP="00E74E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74E09">
        <w:rPr>
          <w:rFonts w:ascii="Times New Roman" w:hAnsi="Times New Roman" w:cs="Times New Roman"/>
          <w:b/>
          <w:color w:val="3D4146"/>
          <w:sz w:val="28"/>
          <w:szCs w:val="28"/>
        </w:rPr>
        <w:t>В День Государственного флага Российской Федерации, сотрудники Волгоградского Росреестра приняли участие в развороте 80 метров</w:t>
      </w:r>
      <w:r w:rsidRPr="00E74E09">
        <w:rPr>
          <w:rFonts w:ascii="Times New Roman" w:hAnsi="Times New Roman" w:cs="Times New Roman"/>
          <w:b/>
          <w:color w:val="3D4146"/>
          <w:sz w:val="28"/>
          <w:szCs w:val="28"/>
        </w:rPr>
        <w:t>о</w:t>
      </w:r>
      <w:r w:rsidRPr="00E74E09">
        <w:rPr>
          <w:rFonts w:ascii="Times New Roman" w:hAnsi="Times New Roman" w:cs="Times New Roman"/>
          <w:b/>
          <w:color w:val="3D4146"/>
          <w:sz w:val="28"/>
          <w:szCs w:val="28"/>
        </w:rPr>
        <w:t>го флага страны</w:t>
      </w:r>
    </w:p>
    <w:bookmarkEnd w:id="0"/>
    <w:p w:rsidR="00E74E09" w:rsidRDefault="00E74E09" w:rsidP="00093072">
      <w:pPr>
        <w:pStyle w:val="Textbody"/>
        <w:ind w:firstLine="709"/>
        <w:contextualSpacing/>
        <w:rPr>
          <w:rStyle w:val="StrongEmphasis"/>
          <w:rFonts w:ascii="Times New Roman" w:hAnsi="Times New Roman" w:cs="Times New Roman"/>
          <w:b w:val="0"/>
          <w:szCs w:val="28"/>
        </w:rPr>
      </w:pPr>
    </w:p>
    <w:p w:rsidR="00E74E09" w:rsidRDefault="00E74E09" w:rsidP="00093072">
      <w:pPr>
        <w:pStyle w:val="Textbody"/>
        <w:ind w:firstLine="709"/>
        <w:contextualSpacing/>
        <w:rPr>
          <w:rStyle w:val="StrongEmphasis"/>
          <w:rFonts w:ascii="Times New Roman" w:hAnsi="Times New Roman" w:cs="Times New Roman"/>
          <w:b w:val="0"/>
          <w:szCs w:val="28"/>
        </w:rPr>
      </w:pPr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>22 августа, </w:t>
      </w:r>
      <w:r w:rsidRPr="00E74E09">
        <w:rPr>
          <w:rStyle w:val="StrongEmphasis"/>
          <w:rFonts w:ascii="Times New Roman" w:hAnsi="Times New Roman" w:cs="Times New Roman"/>
          <w:b w:val="0"/>
          <w:bCs w:val="0"/>
          <w:szCs w:val="28"/>
        </w:rPr>
        <w:t>в День Государственного флага Российской Федерации</w:t>
      </w:r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>, сотрудники Управления Росреестра по Волгоградской области вместе с детьми приняли участие в праздничной акции в Центральном парке</w:t>
      </w:r>
      <w:r>
        <w:rPr>
          <w:rStyle w:val="StrongEmphasis"/>
          <w:rFonts w:ascii="Times New Roman" w:hAnsi="Times New Roman" w:cs="Times New Roman"/>
          <w:b w:val="0"/>
          <w:szCs w:val="28"/>
        </w:rPr>
        <w:t xml:space="preserve"> культуры и отдыха Волгограда.</w:t>
      </w:r>
    </w:p>
    <w:p w:rsidR="00E74E09" w:rsidRDefault="00E74E09" w:rsidP="00093072">
      <w:pPr>
        <w:pStyle w:val="Textbody"/>
        <w:ind w:firstLine="709"/>
        <w:contextualSpacing/>
        <w:rPr>
          <w:rStyle w:val="StrongEmphasis"/>
          <w:rFonts w:ascii="Times New Roman" w:hAnsi="Times New Roman" w:cs="Times New Roman"/>
          <w:b w:val="0"/>
          <w:szCs w:val="28"/>
        </w:rPr>
      </w:pPr>
    </w:p>
    <w:p w:rsidR="00E74E09" w:rsidRDefault="00E74E09" w:rsidP="00093072">
      <w:pPr>
        <w:pStyle w:val="Textbody"/>
        <w:ind w:firstLine="709"/>
        <w:contextualSpacing/>
        <w:rPr>
          <w:rStyle w:val="StrongEmphasis"/>
          <w:rFonts w:ascii="Times New Roman" w:hAnsi="Times New Roman" w:cs="Times New Roman"/>
          <w:b w:val="0"/>
          <w:szCs w:val="28"/>
        </w:rPr>
      </w:pPr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 xml:space="preserve">Вместе с другими участниками они развернули 80-метровый российский </w:t>
      </w:r>
      <w:proofErr w:type="spellStart"/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>триколор</w:t>
      </w:r>
      <w:proofErr w:type="spellEnd"/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>, став частью масштабного событи</w:t>
      </w:r>
      <w:r>
        <w:rPr>
          <w:rStyle w:val="StrongEmphasis"/>
          <w:rFonts w:ascii="Times New Roman" w:hAnsi="Times New Roman" w:cs="Times New Roman"/>
          <w:b w:val="0"/>
          <w:szCs w:val="28"/>
        </w:rPr>
        <w:t xml:space="preserve">я, объединившего жителей города </w:t>
      </w:r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>в один из главных госу</w:t>
      </w:r>
      <w:r>
        <w:rPr>
          <w:rStyle w:val="StrongEmphasis"/>
          <w:rFonts w:ascii="Times New Roman" w:hAnsi="Times New Roman" w:cs="Times New Roman"/>
          <w:b w:val="0"/>
          <w:szCs w:val="28"/>
        </w:rPr>
        <w:t>дарственных праздников страны.</w:t>
      </w:r>
    </w:p>
    <w:p w:rsidR="00E74E09" w:rsidRDefault="00E74E09" w:rsidP="00093072">
      <w:pPr>
        <w:pStyle w:val="Textbody"/>
        <w:ind w:firstLine="709"/>
        <w:contextualSpacing/>
        <w:rPr>
          <w:rStyle w:val="StrongEmphasis"/>
          <w:rFonts w:ascii="Times New Roman" w:hAnsi="Times New Roman" w:cs="Times New Roman"/>
          <w:b w:val="0"/>
          <w:szCs w:val="28"/>
        </w:rPr>
      </w:pPr>
    </w:p>
    <w:p w:rsidR="00E74E09" w:rsidRDefault="00E74E09" w:rsidP="00093072">
      <w:pPr>
        <w:pStyle w:val="Textbody"/>
        <w:ind w:firstLine="709"/>
        <w:contextualSpacing/>
        <w:rPr>
          <w:rStyle w:val="StrongEmphasis"/>
          <w:rFonts w:ascii="Times New Roman" w:hAnsi="Times New Roman" w:cs="Times New Roman"/>
          <w:b w:val="0"/>
          <w:szCs w:val="28"/>
        </w:rPr>
      </w:pPr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>Для сотрудников Управления участие в акции стало возможностью отметить День Государственного флага вместе с семьями, передать детям уважение к государственным символам и показать личным примером значение единства и со</w:t>
      </w:r>
      <w:r>
        <w:rPr>
          <w:rStyle w:val="StrongEmphasis"/>
          <w:rFonts w:ascii="Times New Roman" w:hAnsi="Times New Roman" w:cs="Times New Roman"/>
          <w:b w:val="0"/>
          <w:szCs w:val="28"/>
        </w:rPr>
        <w:t>причастности к истории России.</w:t>
      </w:r>
    </w:p>
    <w:p w:rsidR="00E74E09" w:rsidRDefault="00E74E09" w:rsidP="00093072">
      <w:pPr>
        <w:pStyle w:val="Textbody"/>
        <w:ind w:firstLine="709"/>
        <w:contextualSpacing/>
        <w:rPr>
          <w:rStyle w:val="StrongEmphasis"/>
          <w:rFonts w:ascii="Times New Roman" w:hAnsi="Times New Roman" w:cs="Times New Roman"/>
          <w:b w:val="0"/>
          <w:szCs w:val="28"/>
        </w:rPr>
      </w:pPr>
    </w:p>
    <w:p w:rsidR="00E74E09" w:rsidRPr="00E74E09" w:rsidRDefault="00E74E09" w:rsidP="00093072">
      <w:pPr>
        <w:pStyle w:val="Textbody"/>
        <w:ind w:firstLine="709"/>
        <w:contextualSpacing/>
        <w:rPr>
          <w:rStyle w:val="StrongEmphasis"/>
          <w:rFonts w:ascii="Times New Roman" w:hAnsi="Times New Roman" w:cs="Times New Roman"/>
          <w:b w:val="0"/>
          <w:szCs w:val="28"/>
        </w:rPr>
      </w:pPr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 xml:space="preserve">Российский </w:t>
      </w:r>
      <w:proofErr w:type="spellStart"/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>триколор</w:t>
      </w:r>
      <w:proofErr w:type="spellEnd"/>
      <w:r w:rsidRPr="00E74E09">
        <w:rPr>
          <w:rStyle w:val="StrongEmphasis"/>
          <w:rFonts w:ascii="Times New Roman" w:hAnsi="Times New Roman" w:cs="Times New Roman"/>
          <w:b w:val="0"/>
          <w:szCs w:val="28"/>
        </w:rPr>
        <w:t xml:space="preserve"> в этот день объединил сотрудников Управления, их детей и жителей Волгограда, напомнив о том, что государственные символы - важная часть общей истории и современной жизни страны.</w:t>
      </w:r>
    </w:p>
    <w:p w:rsidR="00F6583D" w:rsidRPr="00093072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500" w:rsidRPr="00A53CB7" w:rsidRDefault="00CB6500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83D" w:rsidRPr="00A53CB7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DC2" w:rsidRPr="00A53CB7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A53CB7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p w:rsidR="00A53CB7" w:rsidRPr="00A53CB7" w:rsidRDefault="00A53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53CB7" w:rsidRPr="00A53CB7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86D"/>
    <w:multiLevelType w:val="hybridMultilevel"/>
    <w:tmpl w:val="6D94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34781"/>
    <w:multiLevelType w:val="hybridMultilevel"/>
    <w:tmpl w:val="C20A723A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2D5101"/>
    <w:multiLevelType w:val="hybridMultilevel"/>
    <w:tmpl w:val="5518FFB0"/>
    <w:lvl w:ilvl="0" w:tplc="7EEEE944">
      <w:numFmt w:val="bullet"/>
      <w:lvlText w:val="-"/>
      <w:lvlJc w:val="left"/>
      <w:pPr>
        <w:ind w:left="1069" w:hanging="360"/>
      </w:pPr>
      <w:rPr>
        <w:rFonts w:ascii="Times New Roman" w:eastAsia="PT Astra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3072"/>
    <w:rsid w:val="00096377"/>
    <w:rsid w:val="00097A32"/>
    <w:rsid w:val="000A5621"/>
    <w:rsid w:val="000B2642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57E00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3CB7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5A2D"/>
    <w:rsid w:val="00C06820"/>
    <w:rsid w:val="00C070F2"/>
    <w:rsid w:val="00C1076F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2C83"/>
    <w:rsid w:val="00CB3600"/>
    <w:rsid w:val="00CB4FAE"/>
    <w:rsid w:val="00CB6500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678B0"/>
    <w:rsid w:val="00E701FC"/>
    <w:rsid w:val="00E73E07"/>
    <w:rsid w:val="00E74E09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6583D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  <w:style w:type="character" w:styleId="af0">
    <w:name w:val="Intense Emphasis"/>
    <w:basedOn w:val="a0"/>
    <w:uiPriority w:val="21"/>
    <w:qFormat/>
    <w:rsid w:val="00C1076F"/>
    <w:rPr>
      <w:i/>
      <w:iCs/>
      <w:color w:val="5B9BD5" w:themeColor="accent1"/>
    </w:rPr>
  </w:style>
  <w:style w:type="paragraph" w:customStyle="1" w:styleId="Textbody">
    <w:name w:val="Text body"/>
    <w:basedOn w:val="Standard"/>
    <w:rsid w:val="00093072"/>
    <w:pPr>
      <w:widowControl w:val="0"/>
      <w:jc w:val="both"/>
    </w:pPr>
    <w:rPr>
      <w:rFonts w:ascii="PT Astra Serif" w:eastAsia="PT Astra Serif" w:hAnsi="PT Astra Serif" w:cs="PT Astra Serif"/>
      <w:kern w:val="3"/>
      <w:sz w:val="28"/>
    </w:rPr>
  </w:style>
  <w:style w:type="character" w:customStyle="1" w:styleId="StrongEmphasis">
    <w:name w:val="Strong Emphasis"/>
    <w:rsid w:val="00093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149</cp:revision>
  <cp:lastPrinted>2026-08-19T08:29:00Z</cp:lastPrinted>
  <dcterms:created xsi:type="dcterms:W3CDTF">2023-10-30T09:28:00Z</dcterms:created>
  <dcterms:modified xsi:type="dcterms:W3CDTF">2026-08-24T14:15:00Z</dcterms:modified>
</cp:coreProperties>
</file>