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65A1A3" w14:textId="77777777" w:rsidR="00C92304" w:rsidRDefault="00C92304" w:rsidP="00C92304">
      <w:pPr>
        <w:spacing w:after="0"/>
        <w:rPr>
          <w:rFonts w:ascii="Times New Roman" w:hAnsi="Times New Roman"/>
          <w:b/>
          <w:noProof/>
          <w:sz w:val="28"/>
          <w:szCs w:val="28"/>
          <w:lang w:eastAsia="ru-RU"/>
        </w:rPr>
      </w:pPr>
      <w:r>
        <w:rPr>
          <w:noProof/>
          <w:sz w:val="4"/>
          <w:szCs w:val="18"/>
          <w:lang w:eastAsia="ru-RU"/>
        </w:rPr>
        <w:drawing>
          <wp:inline distT="0" distB="0" distL="0" distR="0" wp14:anchorId="361F6F0E" wp14:editId="6EF43FC7">
            <wp:extent cx="3924300" cy="65223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rabkoND\AppData\Local\Microsoft\Windows\INetCache\Content.Word\roskadastr_logo_NEW_1122-0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652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676E92" w14:textId="77777777" w:rsidR="00666025" w:rsidRDefault="00666025" w:rsidP="00666025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123CA71" w14:textId="77777777" w:rsidR="009B7A55" w:rsidRDefault="009B7A55" w:rsidP="00666025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1CC9F8F" w14:textId="77777777" w:rsidR="009B7A55" w:rsidRPr="009B7A55" w:rsidRDefault="009B7A55" w:rsidP="009B7A55">
      <w:pPr>
        <w:spacing w:after="100" w:afterAutospacing="1" w:line="240" w:lineRule="auto"/>
        <w:ind w:firstLine="709"/>
        <w:jc w:val="center"/>
        <w:rPr>
          <w:rFonts w:ascii="Times New Roman" w:hAnsi="Times New Roman" w:cs="Times New Roman"/>
          <w:sz w:val="28"/>
          <w:u w:val="single"/>
        </w:rPr>
      </w:pPr>
      <w:r w:rsidRPr="009B7A55">
        <w:rPr>
          <w:rFonts w:ascii="Times New Roman" w:hAnsi="Times New Roman" w:cs="Times New Roman"/>
          <w:b/>
          <w:sz w:val="28"/>
          <w:szCs w:val="28"/>
          <w:u w:val="single"/>
        </w:rPr>
        <w:t>Филиал ППК «Роскадастр» по Волгоградской области совместно с Управлением Росреестра по Волгоградской области сообщает о проводимых работах в соответствии с Распоряжением Росреестра от 19.12.2022 № Р/0360/22 «Об организации выполнения работ по исправлению реестровых ошибок в сведениях Единого государственного реестра недвижимости»</w:t>
      </w:r>
    </w:p>
    <w:p w14:paraId="021210B6" w14:textId="77777777" w:rsidR="009B7A55" w:rsidRDefault="009B7A55" w:rsidP="009B7A55">
      <w:pPr>
        <w:pStyle w:val="af1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Реестровая ошибка - это</w:t>
      </w:r>
      <w:r w:rsidRPr="007045BA">
        <w:rPr>
          <w:rFonts w:eastAsiaTheme="minorHAnsi"/>
          <w:sz w:val="28"/>
          <w:szCs w:val="28"/>
          <w:lang w:eastAsia="en-US"/>
        </w:rPr>
        <w:t xml:space="preserve"> ошибка, которая перенесена в ЕГРН из документов, представленных в орган регистрации прав (ч. 3 ст. 61 </w:t>
      </w:r>
      <w:r w:rsidRPr="000A08AA">
        <w:rPr>
          <w:rFonts w:eastAsiaTheme="minorHAnsi"/>
          <w:sz w:val="28"/>
          <w:szCs w:val="28"/>
          <w:lang w:eastAsia="en-US"/>
        </w:rPr>
        <w:t>Федерального закона от 13.07.2015 г. № 218-ФЗ «О государственной регистрации недвижимости»</w:t>
      </w:r>
      <w:r>
        <w:rPr>
          <w:rFonts w:eastAsiaTheme="minorHAnsi"/>
          <w:sz w:val="28"/>
          <w:szCs w:val="28"/>
          <w:lang w:eastAsia="en-US"/>
        </w:rPr>
        <w:t xml:space="preserve"> (далее – Закон о регистрации</w:t>
      </w:r>
      <w:r w:rsidRPr="007045BA">
        <w:rPr>
          <w:rFonts w:eastAsiaTheme="minorHAnsi"/>
          <w:sz w:val="28"/>
          <w:szCs w:val="28"/>
          <w:lang w:eastAsia="en-US"/>
        </w:rPr>
        <w:t>):</w:t>
      </w:r>
    </w:p>
    <w:p w14:paraId="0A17CED7" w14:textId="77777777" w:rsidR="009B7A55" w:rsidRDefault="009B7A55" w:rsidP="009B7A55">
      <w:pPr>
        <w:pStyle w:val="af1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Pr="000A08AA">
        <w:rPr>
          <w:rFonts w:eastAsiaTheme="minorHAnsi"/>
          <w:sz w:val="28"/>
          <w:szCs w:val="28"/>
          <w:lang w:eastAsia="en-US"/>
        </w:rPr>
        <w:t>межевого, технического планов, карты-плана территории или акта обследования. Эти ошибки допущены кадастровым инженером</w:t>
      </w:r>
      <w:r>
        <w:rPr>
          <w:rFonts w:eastAsiaTheme="minorHAnsi"/>
          <w:sz w:val="28"/>
          <w:szCs w:val="28"/>
          <w:lang w:eastAsia="en-US"/>
        </w:rPr>
        <w:t xml:space="preserve"> в местоположении границ объектов недвижимости</w:t>
      </w:r>
      <w:r w:rsidRPr="000A08AA">
        <w:rPr>
          <w:rFonts w:eastAsiaTheme="minorHAnsi"/>
          <w:sz w:val="28"/>
          <w:szCs w:val="28"/>
          <w:lang w:eastAsia="en-US"/>
        </w:rPr>
        <w:t>;</w:t>
      </w:r>
    </w:p>
    <w:p w14:paraId="4E66D4D7" w14:textId="77777777" w:rsidR="009B7A55" w:rsidRDefault="009B7A55" w:rsidP="009B7A55">
      <w:pPr>
        <w:pStyle w:val="af1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Pr="000A08AA">
        <w:rPr>
          <w:rFonts w:eastAsiaTheme="minorHAnsi"/>
          <w:sz w:val="28"/>
          <w:szCs w:val="28"/>
          <w:lang w:eastAsia="en-US"/>
        </w:rPr>
        <w:t>иных документов, которые поступили в том числе в порядке межведомственного взаимодействия. Такие ошибки допущены лицами и органами, которые составили и направили указанные документы.</w:t>
      </w:r>
    </w:p>
    <w:p w14:paraId="5A00188E" w14:textId="77777777" w:rsidR="009B7A55" w:rsidRDefault="009B7A55" w:rsidP="009B7A55">
      <w:pPr>
        <w:pStyle w:val="af1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Ошибка в местоположении границ объектов недвижимости может</w:t>
      </w:r>
      <w:r w:rsidRPr="000A08AA">
        <w:rPr>
          <w:rFonts w:eastAsiaTheme="minorHAnsi"/>
          <w:sz w:val="28"/>
          <w:szCs w:val="28"/>
          <w:lang w:eastAsia="en-US"/>
        </w:rPr>
        <w:t xml:space="preserve"> быть исправлена как по вашей инициативе, так и без участия собственника. </w:t>
      </w:r>
    </w:p>
    <w:p w14:paraId="50BAF60C" w14:textId="77777777" w:rsidR="009B7A55" w:rsidRDefault="009B7A55" w:rsidP="009B7A55">
      <w:pPr>
        <w:pStyle w:val="af1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A08AA">
        <w:rPr>
          <w:rFonts w:eastAsiaTheme="minorHAnsi"/>
          <w:sz w:val="28"/>
          <w:szCs w:val="28"/>
          <w:lang w:eastAsia="en-US"/>
        </w:rPr>
        <w:t xml:space="preserve">Орган регистрации прав может исправить ее самостоятельно в </w:t>
      </w:r>
      <w:r>
        <w:rPr>
          <w:rFonts w:eastAsiaTheme="minorHAnsi"/>
          <w:sz w:val="28"/>
          <w:szCs w:val="28"/>
          <w:lang w:eastAsia="en-US"/>
        </w:rPr>
        <w:t>случаях:</w:t>
      </w:r>
    </w:p>
    <w:p w14:paraId="2F7E0ADE" w14:textId="77777777" w:rsidR="009B7A55" w:rsidRDefault="009B7A55" w:rsidP="009B7A55">
      <w:pPr>
        <w:pStyle w:val="af1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Pr="000A08AA">
        <w:rPr>
          <w:rFonts w:eastAsiaTheme="minorHAnsi"/>
          <w:sz w:val="28"/>
          <w:szCs w:val="28"/>
          <w:lang w:eastAsia="en-US"/>
        </w:rPr>
        <w:t>пров</w:t>
      </w:r>
      <w:r>
        <w:rPr>
          <w:rFonts w:eastAsiaTheme="minorHAnsi"/>
          <w:sz w:val="28"/>
          <w:szCs w:val="28"/>
          <w:lang w:eastAsia="en-US"/>
        </w:rPr>
        <w:t>едения комплексных кадастровых работ</w:t>
      </w:r>
      <w:r w:rsidRPr="000A08AA">
        <w:rPr>
          <w:rFonts w:eastAsiaTheme="minorHAnsi"/>
          <w:sz w:val="28"/>
          <w:szCs w:val="28"/>
          <w:lang w:eastAsia="en-US"/>
        </w:rPr>
        <w:t>. При этом по их результатам исправляются как реестровые ошибки в сведениях ЕГРН о местоположении границ земельных участков, так и контуров зданий, сооружений, объектов незавершенного строительства</w:t>
      </w:r>
      <w:r>
        <w:rPr>
          <w:rFonts w:eastAsiaTheme="minorHAnsi"/>
          <w:sz w:val="28"/>
          <w:szCs w:val="28"/>
          <w:lang w:eastAsia="en-US"/>
        </w:rPr>
        <w:t>;</w:t>
      </w:r>
    </w:p>
    <w:p w14:paraId="1173BEB1" w14:textId="77777777" w:rsidR="009B7A55" w:rsidRDefault="009B7A55" w:rsidP="009B7A55">
      <w:pPr>
        <w:pStyle w:val="af1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Pr="000A08AA">
        <w:rPr>
          <w:rFonts w:eastAsiaTheme="minorHAnsi"/>
          <w:sz w:val="28"/>
          <w:szCs w:val="28"/>
          <w:lang w:eastAsia="en-US"/>
        </w:rPr>
        <w:t>орган регистрации прав выявил ошибку самостоятельно. В этом случае принимается решение о необходимости ее устранить и направляется заинтересованным лицам (органам)</w:t>
      </w:r>
      <w:r>
        <w:rPr>
          <w:rFonts w:eastAsiaTheme="minorHAnsi"/>
          <w:sz w:val="28"/>
          <w:szCs w:val="28"/>
          <w:lang w:eastAsia="en-US"/>
        </w:rPr>
        <w:t>.</w:t>
      </w:r>
      <w:r w:rsidRPr="000A08AA">
        <w:rPr>
          <w:rFonts w:eastAsiaTheme="minorHAnsi"/>
          <w:sz w:val="28"/>
          <w:szCs w:val="28"/>
          <w:lang w:eastAsia="en-US"/>
        </w:rPr>
        <w:t xml:space="preserve"> В решении указывается суть ошибки и в чем состоит необходимость ее </w:t>
      </w:r>
      <w:r>
        <w:rPr>
          <w:rFonts w:eastAsiaTheme="minorHAnsi"/>
          <w:sz w:val="28"/>
          <w:szCs w:val="28"/>
          <w:lang w:eastAsia="en-US"/>
        </w:rPr>
        <w:t>исправления</w:t>
      </w:r>
      <w:r w:rsidRPr="000A08AA">
        <w:rPr>
          <w:rFonts w:eastAsiaTheme="minorHAnsi"/>
          <w:sz w:val="28"/>
          <w:szCs w:val="28"/>
          <w:lang w:eastAsia="en-US"/>
        </w:rPr>
        <w:t>.</w:t>
      </w:r>
    </w:p>
    <w:p w14:paraId="20675030" w14:textId="77777777" w:rsidR="009B7A55" w:rsidRDefault="009B7A55" w:rsidP="009B7A55">
      <w:pPr>
        <w:pStyle w:val="af1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A08AA">
        <w:rPr>
          <w:rFonts w:eastAsiaTheme="minorHAnsi"/>
          <w:sz w:val="28"/>
          <w:szCs w:val="28"/>
          <w:lang w:eastAsia="en-US"/>
        </w:rPr>
        <w:t xml:space="preserve">При получении такого решения собственнику </w:t>
      </w:r>
      <w:r>
        <w:rPr>
          <w:rFonts w:eastAsiaTheme="minorHAnsi"/>
          <w:sz w:val="28"/>
          <w:szCs w:val="28"/>
          <w:lang w:eastAsia="en-US"/>
        </w:rPr>
        <w:t>необходимо</w:t>
      </w:r>
      <w:r w:rsidRPr="000A08AA">
        <w:rPr>
          <w:rFonts w:eastAsiaTheme="minorHAnsi"/>
          <w:sz w:val="28"/>
          <w:szCs w:val="28"/>
          <w:lang w:eastAsia="en-US"/>
        </w:rPr>
        <w:t xml:space="preserve"> оценить, нужно ли ему исправлять ошибку, так как это может повлечь дополнительные расходы. Если собственник решил ее исправить, то сначала необходимо исправить ошибку в документах, а после этого обратиться в орган регистрации прав</w:t>
      </w:r>
      <w:r>
        <w:rPr>
          <w:rFonts w:eastAsiaTheme="minorHAnsi"/>
          <w:sz w:val="28"/>
          <w:szCs w:val="28"/>
          <w:lang w:eastAsia="en-US"/>
        </w:rPr>
        <w:t xml:space="preserve"> с заявлением</w:t>
      </w:r>
      <w:r w:rsidRPr="000A08AA">
        <w:rPr>
          <w:rFonts w:eastAsiaTheme="minorHAnsi"/>
          <w:sz w:val="28"/>
          <w:szCs w:val="28"/>
          <w:lang w:eastAsia="en-US"/>
        </w:rPr>
        <w:t>.</w:t>
      </w:r>
    </w:p>
    <w:p w14:paraId="367C0AA5" w14:textId="77777777" w:rsidR="009B7A55" w:rsidRDefault="009B7A55" w:rsidP="009B7A55">
      <w:pPr>
        <w:pStyle w:val="af1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A08AA">
        <w:rPr>
          <w:rFonts w:eastAsiaTheme="minorHAnsi"/>
          <w:sz w:val="28"/>
          <w:szCs w:val="28"/>
          <w:lang w:eastAsia="en-US"/>
        </w:rPr>
        <w:t xml:space="preserve">Если </w:t>
      </w:r>
      <w:r>
        <w:rPr>
          <w:rFonts w:eastAsiaTheme="minorHAnsi"/>
          <w:sz w:val="28"/>
          <w:szCs w:val="28"/>
          <w:lang w:eastAsia="en-US"/>
        </w:rPr>
        <w:t>собственник не подал</w:t>
      </w:r>
      <w:r w:rsidRPr="000A08AA">
        <w:rPr>
          <w:rFonts w:eastAsiaTheme="minorHAnsi"/>
          <w:sz w:val="28"/>
          <w:szCs w:val="28"/>
          <w:lang w:eastAsia="en-US"/>
        </w:rPr>
        <w:t xml:space="preserve"> необходимые для исправления ошибки документы (заявление о государственном кадастровом учете в связи с изменением основных сведений об объекте недвижимости и межевого плана), то по истечении трех месяцев с даты направления </w:t>
      </w:r>
      <w:r>
        <w:rPr>
          <w:rFonts w:eastAsiaTheme="minorHAnsi"/>
          <w:sz w:val="28"/>
          <w:szCs w:val="28"/>
          <w:lang w:eastAsia="en-US"/>
        </w:rPr>
        <w:t>ему</w:t>
      </w:r>
      <w:r w:rsidRPr="000A08AA">
        <w:rPr>
          <w:rFonts w:eastAsiaTheme="minorHAnsi"/>
          <w:sz w:val="28"/>
          <w:szCs w:val="28"/>
          <w:lang w:eastAsia="en-US"/>
        </w:rPr>
        <w:t xml:space="preserve"> решения</w:t>
      </w:r>
      <w:r>
        <w:rPr>
          <w:rFonts w:eastAsiaTheme="minorHAnsi"/>
          <w:sz w:val="28"/>
          <w:szCs w:val="28"/>
          <w:lang w:eastAsia="en-US"/>
        </w:rPr>
        <w:t>,</w:t>
      </w:r>
      <w:r w:rsidRPr="000A08AA">
        <w:rPr>
          <w:rFonts w:eastAsiaTheme="minorHAnsi"/>
          <w:sz w:val="28"/>
          <w:szCs w:val="28"/>
          <w:lang w:eastAsia="en-US"/>
        </w:rPr>
        <w:t xml:space="preserve"> орган регистрации прав вносит изменения в ЕГРН без согласия правообладателя земельного участка</w:t>
      </w:r>
      <w:r>
        <w:rPr>
          <w:rFonts w:eastAsiaTheme="minorHAnsi"/>
          <w:sz w:val="28"/>
          <w:szCs w:val="28"/>
          <w:lang w:eastAsia="en-US"/>
        </w:rPr>
        <w:t xml:space="preserve">. </w:t>
      </w:r>
      <w:r w:rsidRPr="000A08AA">
        <w:rPr>
          <w:rFonts w:eastAsiaTheme="minorHAnsi"/>
          <w:sz w:val="28"/>
          <w:szCs w:val="28"/>
          <w:lang w:eastAsia="en-US"/>
        </w:rPr>
        <w:t xml:space="preserve">До истечения трехмесячного срока </w:t>
      </w:r>
      <w:r>
        <w:rPr>
          <w:rFonts w:eastAsiaTheme="minorHAnsi"/>
          <w:sz w:val="28"/>
          <w:szCs w:val="28"/>
          <w:lang w:eastAsia="en-US"/>
        </w:rPr>
        <w:t>правообладатель может</w:t>
      </w:r>
      <w:r w:rsidRPr="000A08AA">
        <w:rPr>
          <w:rFonts w:eastAsiaTheme="minorHAnsi"/>
          <w:sz w:val="28"/>
          <w:szCs w:val="28"/>
          <w:lang w:eastAsia="en-US"/>
        </w:rPr>
        <w:t xml:space="preserve"> обратиться с заявлением в орган регистрации</w:t>
      </w:r>
      <w:r>
        <w:rPr>
          <w:rFonts w:eastAsiaTheme="minorHAnsi"/>
          <w:sz w:val="28"/>
          <w:szCs w:val="28"/>
          <w:lang w:eastAsia="en-US"/>
        </w:rPr>
        <w:t xml:space="preserve"> прав</w:t>
      </w:r>
      <w:r w:rsidRPr="000A08AA">
        <w:rPr>
          <w:rFonts w:eastAsiaTheme="minorHAnsi"/>
          <w:sz w:val="28"/>
          <w:szCs w:val="28"/>
          <w:lang w:eastAsia="en-US"/>
        </w:rPr>
        <w:t xml:space="preserve"> о продлении срока, но не более чем на три месяца</w:t>
      </w:r>
      <w:r>
        <w:rPr>
          <w:rFonts w:eastAsiaTheme="minorHAnsi"/>
          <w:sz w:val="28"/>
          <w:szCs w:val="28"/>
          <w:lang w:eastAsia="en-US"/>
        </w:rPr>
        <w:t>.</w:t>
      </w:r>
    </w:p>
    <w:p w14:paraId="4FB1212D" w14:textId="77777777" w:rsidR="009B7A55" w:rsidRPr="000A08AA" w:rsidRDefault="009B7A55" w:rsidP="009B7A55">
      <w:pPr>
        <w:pStyle w:val="af1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6710C">
        <w:rPr>
          <w:rFonts w:eastAsiaTheme="minorHAnsi"/>
          <w:sz w:val="28"/>
          <w:szCs w:val="28"/>
          <w:lang w:eastAsia="en-US"/>
        </w:rPr>
        <w:t xml:space="preserve">Изменения могут быть внесены </w:t>
      </w:r>
      <w:r>
        <w:rPr>
          <w:rFonts w:eastAsiaTheme="minorHAnsi"/>
          <w:sz w:val="28"/>
          <w:szCs w:val="28"/>
          <w:lang w:eastAsia="en-US"/>
        </w:rPr>
        <w:t xml:space="preserve">только </w:t>
      </w:r>
      <w:r w:rsidRPr="0076710C">
        <w:rPr>
          <w:rFonts w:eastAsiaTheme="minorHAnsi"/>
          <w:sz w:val="28"/>
          <w:szCs w:val="28"/>
          <w:lang w:eastAsia="en-US"/>
        </w:rPr>
        <w:t xml:space="preserve">в том случае, если площадь земельного участка не будет отличаться от его площади, указанной в ЕГРН, более </w:t>
      </w:r>
      <w:r>
        <w:rPr>
          <w:rFonts w:eastAsiaTheme="minorHAnsi"/>
          <w:sz w:val="28"/>
          <w:szCs w:val="28"/>
          <w:lang w:eastAsia="en-US"/>
        </w:rPr>
        <w:t>чем на пять процентов.</w:t>
      </w:r>
    </w:p>
    <w:p w14:paraId="59528EE4" w14:textId="77777777" w:rsidR="009B7A55" w:rsidRDefault="009B7A55" w:rsidP="009B7A55">
      <w:pPr>
        <w:pStyle w:val="af1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  <w:r w:rsidRPr="0073185C">
        <w:rPr>
          <w:rFonts w:eastAsiaTheme="minorHAnsi"/>
          <w:i/>
          <w:sz w:val="28"/>
          <w:szCs w:val="28"/>
          <w:lang w:eastAsia="en-US"/>
        </w:rPr>
        <w:t>«Внесение сведений в ЕГРН о местоположении границ земельного участка при исправлении реестровой ошибки в описании местоположения границ земельного участка не препятствует проводить его государственный кадастровый учет на основании документов, которые представил собственник, после внесения органом регистрации прав таких сведений в ЕГРН»</w:t>
      </w:r>
      <w:r>
        <w:rPr>
          <w:rFonts w:eastAsiaTheme="minorHAnsi"/>
          <w:sz w:val="28"/>
          <w:szCs w:val="28"/>
          <w:lang w:eastAsia="en-US"/>
        </w:rPr>
        <w:t xml:space="preserve">, </w:t>
      </w:r>
      <w:r w:rsidRPr="00191C72">
        <w:rPr>
          <w:sz w:val="28"/>
          <w:szCs w:val="28"/>
        </w:rPr>
        <w:t>–</w:t>
      </w:r>
      <w:r w:rsidRPr="00845620">
        <w:rPr>
          <w:sz w:val="28"/>
          <w:szCs w:val="28"/>
        </w:rPr>
        <w:t xml:space="preserve"> отмечает</w:t>
      </w:r>
      <w:r w:rsidRPr="00845620">
        <w:rPr>
          <w:b/>
          <w:bCs/>
          <w:sz w:val="28"/>
          <w:szCs w:val="28"/>
        </w:rPr>
        <w:t xml:space="preserve"> </w:t>
      </w:r>
      <w:r w:rsidRPr="004738C7">
        <w:rPr>
          <w:b/>
          <w:bCs/>
          <w:sz w:val="28"/>
          <w:szCs w:val="28"/>
        </w:rPr>
        <w:t xml:space="preserve">заместитель директора - главный технолог </w:t>
      </w:r>
      <w:r>
        <w:rPr>
          <w:b/>
          <w:bCs/>
          <w:sz w:val="28"/>
          <w:szCs w:val="28"/>
        </w:rPr>
        <w:t>филиала ППК «Роскадастр»</w:t>
      </w:r>
      <w:r w:rsidRPr="00845620">
        <w:rPr>
          <w:b/>
          <w:bCs/>
          <w:sz w:val="28"/>
          <w:szCs w:val="28"/>
        </w:rPr>
        <w:t xml:space="preserve"> по Волгоградской области </w:t>
      </w:r>
      <w:r>
        <w:rPr>
          <w:b/>
          <w:bCs/>
          <w:sz w:val="28"/>
          <w:szCs w:val="28"/>
        </w:rPr>
        <w:t>Елена Баева</w:t>
      </w:r>
      <w:r w:rsidRPr="00845620">
        <w:rPr>
          <w:b/>
          <w:bCs/>
          <w:sz w:val="28"/>
          <w:szCs w:val="28"/>
        </w:rPr>
        <w:t>.</w:t>
      </w:r>
    </w:p>
    <w:p w14:paraId="4F40AEF9" w14:textId="77777777" w:rsidR="009B7A55" w:rsidRDefault="009B7A55" w:rsidP="009B7A55">
      <w:pPr>
        <w:pStyle w:val="af1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</w:p>
    <w:p w14:paraId="545FF07B" w14:textId="77777777" w:rsidR="009B7A55" w:rsidRPr="009B7A55" w:rsidRDefault="009B7A55" w:rsidP="009B7A55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9B7A5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Можно ли продать дачу или гараж по расписке?</w:t>
      </w:r>
    </w:p>
    <w:p w14:paraId="7F998F4C" w14:textId="2F07A838" w:rsidR="009B7A55" w:rsidRPr="009B7A55" w:rsidRDefault="009B7A55" w:rsidP="009B7A55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9B7A5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А также каковы последствия заключения подобной «сделки»? Это одни из самых часто задаваемых р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аботникам Роскадастра вопросов</w:t>
      </w:r>
    </w:p>
    <w:p w14:paraId="411B5709" w14:textId="77777777" w:rsidR="009B7A55" w:rsidRPr="008D77D7" w:rsidRDefault="009B7A55" w:rsidP="009B7A5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77D7">
        <w:rPr>
          <w:rFonts w:ascii="Times New Roman" w:eastAsia="Times New Roman" w:hAnsi="Times New Roman" w:cs="Times New Roman"/>
          <w:sz w:val="28"/>
          <w:szCs w:val="28"/>
        </w:rPr>
        <w:t>Чтобы ответить на эти вопросы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D77D7">
        <w:rPr>
          <w:rFonts w:ascii="Times New Roman" w:eastAsia="Times New Roman" w:hAnsi="Times New Roman" w:cs="Times New Roman"/>
          <w:sz w:val="28"/>
          <w:szCs w:val="28"/>
        </w:rPr>
        <w:t xml:space="preserve"> в первую очередь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D77D7">
        <w:rPr>
          <w:rFonts w:ascii="Times New Roman" w:eastAsia="Times New Roman" w:hAnsi="Times New Roman" w:cs="Times New Roman"/>
          <w:sz w:val="28"/>
          <w:szCs w:val="28"/>
        </w:rPr>
        <w:t xml:space="preserve"> следует обратить внимание на то, зарегистрировано ли у продавца право собственности на продаваемые гараж или дачу. Именно государственная регистрация, является подтверждением того, что у продавца имеется право собственности на продаваемые объекты недвижимости. Наличие зарегистрированного права собственности подтверждается соответствующей выпиской из ЕГРН. Поэтому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D77D7">
        <w:rPr>
          <w:rFonts w:ascii="Times New Roman" w:eastAsia="Times New Roman" w:hAnsi="Times New Roman" w:cs="Times New Roman"/>
          <w:sz w:val="28"/>
          <w:szCs w:val="28"/>
        </w:rPr>
        <w:t xml:space="preserve"> если у продавца право собственности не зарегистрировано, то невозможно установить, является ли он настоящим хоз</w:t>
      </w:r>
      <w:r>
        <w:rPr>
          <w:rFonts w:ascii="Times New Roman" w:eastAsia="Times New Roman" w:hAnsi="Times New Roman" w:cs="Times New Roman"/>
          <w:sz w:val="28"/>
          <w:szCs w:val="28"/>
        </w:rPr>
        <w:t>яином гаража или дачи. Т</w:t>
      </w:r>
      <w:r w:rsidRPr="008D77D7">
        <w:rPr>
          <w:rFonts w:ascii="Times New Roman" w:eastAsia="Times New Roman" w:hAnsi="Times New Roman" w:cs="Times New Roman"/>
          <w:sz w:val="28"/>
          <w:szCs w:val="28"/>
        </w:rPr>
        <w:t>акая покупка совершается покупателем на свой страх и риск без каких-либо гарантий, что продавец не является мошенником. Даже если продавец настоящий и просто не хотел «бегать оформлять бумажки» новый хозяин дачи и гаража может столкнуться с проблемами, если захочет узаконить такую покупку.</w:t>
      </w:r>
    </w:p>
    <w:p w14:paraId="50E6DAFF" w14:textId="77777777" w:rsidR="009B7A55" w:rsidRPr="008D77D7" w:rsidRDefault="009B7A55" w:rsidP="009B7A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77D7">
        <w:rPr>
          <w:rFonts w:ascii="Times New Roman" w:eastAsia="Times New Roman" w:hAnsi="Times New Roman" w:cs="Times New Roman"/>
          <w:sz w:val="28"/>
          <w:szCs w:val="28"/>
        </w:rPr>
        <w:t>Далее, если продавец может подтвердить выпиской из ЕГРН наличие зарегистрированного права собственности, то покупать объект недвижимости по расписке без обращения в орган регистрации также не стоит, поскольку в соответствии с законодательством Российской Федерации право собственности на объект недвижимости возникает только с момента государственной регистрации и внесения сведений о новом собственнике в ЕГРН. Следовательно, если покупатель передаст деньги по расписке, без регистрации права собственности в установленном порядке, он рискует остаться и без денег, и без имущества, так как юридически признанное право собственности останется за прежним хозяином.</w:t>
      </w:r>
    </w:p>
    <w:p w14:paraId="436C439A" w14:textId="77777777" w:rsidR="009B7A55" w:rsidRPr="008D77D7" w:rsidRDefault="009B7A55" w:rsidP="009B7A5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</w:t>
      </w:r>
      <w:r w:rsidRPr="0042154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Филиал ППК «Роскадастр» по Волгоградской области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обращает внимание, что государственная регистрация права собственности на объекты недвижимости - это обязательное требование по российским законам, несоблюдение этого требование и покупка объектов недвижимости по расписке не приводит к возникновению прав у покупателя»,</w:t>
      </w:r>
      <w:r w:rsidRPr="0042154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2154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8D77D7">
        <w:rPr>
          <w:rFonts w:ascii="Times New Roman" w:eastAsia="Times New Roman" w:hAnsi="Times New Roman" w:cs="Times New Roman"/>
          <w:sz w:val="28"/>
          <w:szCs w:val="28"/>
        </w:rPr>
        <w:t>комментирует</w:t>
      </w:r>
      <w:r w:rsidRPr="0042154C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8D77D7">
        <w:rPr>
          <w:rFonts w:ascii="Times New Roman" w:eastAsia="Times New Roman" w:hAnsi="Times New Roman" w:cs="Times New Roman"/>
          <w:b/>
          <w:sz w:val="28"/>
          <w:szCs w:val="28"/>
        </w:rPr>
        <w:t xml:space="preserve">начальник юридического отдела филиала ППК «Роскадастр» по Волгоградской области Александр </w:t>
      </w:r>
      <w:proofErr w:type="spellStart"/>
      <w:r w:rsidRPr="008D77D7">
        <w:rPr>
          <w:rFonts w:ascii="Times New Roman" w:eastAsia="Times New Roman" w:hAnsi="Times New Roman" w:cs="Times New Roman"/>
          <w:b/>
          <w:sz w:val="28"/>
          <w:szCs w:val="28"/>
        </w:rPr>
        <w:t>Мышлинский</w:t>
      </w:r>
      <w:proofErr w:type="spellEnd"/>
      <w:r w:rsidRPr="008D77D7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14:paraId="7F8560BE" w14:textId="77777777" w:rsidR="009B7A55" w:rsidRDefault="009B7A55" w:rsidP="009B7A55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2F051457" w14:textId="77777777" w:rsidR="009B7A55" w:rsidRPr="0073185C" w:rsidRDefault="009B7A55" w:rsidP="009B7A55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6FB86045" w14:textId="70EA22DF" w:rsidR="009B7A55" w:rsidRPr="009B7A55" w:rsidRDefault="009B7A55" w:rsidP="009B7A55">
      <w:pPr>
        <w:spacing w:after="120" w:line="240" w:lineRule="auto"/>
        <w:jc w:val="center"/>
        <w:rPr>
          <w:rFonts w:ascii="Times New Roman" w:hAnsi="Times New Roman" w:cs="Times New Roman"/>
          <w:b/>
          <w:spacing w:val="-4"/>
          <w:sz w:val="28"/>
          <w:szCs w:val="28"/>
          <w:u w:val="single"/>
        </w:rPr>
      </w:pPr>
      <w:r w:rsidRPr="009B7A55">
        <w:rPr>
          <w:rFonts w:ascii="Times New Roman" w:hAnsi="Times New Roman" w:cs="Times New Roman"/>
          <w:b/>
          <w:spacing w:val="-4"/>
          <w:sz w:val="28"/>
          <w:szCs w:val="28"/>
          <w:u w:val="single"/>
        </w:rPr>
        <w:t>На территории Волгоградской области ведется активная работа по наполнению ЕГРН сведениями о границах населенных пунктов и территориальных зон</w:t>
      </w:r>
    </w:p>
    <w:p w14:paraId="0F521AF3" w14:textId="77777777" w:rsidR="009B7A55" w:rsidRPr="009B7A55" w:rsidRDefault="009B7A55" w:rsidP="009B7A55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7A55">
        <w:rPr>
          <w:rFonts w:ascii="Times New Roman" w:hAnsi="Times New Roman" w:cs="Times New Roman"/>
          <w:b/>
          <w:sz w:val="28"/>
          <w:szCs w:val="28"/>
        </w:rPr>
        <w:t>Специалистами Роскадастра по Волгоградской области в соответствии с полномочиями ведения реестра границ в рамках федерального законодательства и в рамках реализации федерального проекта «Национальная система пространственных данных» осуществляется внесение в Единый государственный реестр недвижимости (ЕГРН) сведений о границах населенных пунктов и территориальных зон.</w:t>
      </w:r>
    </w:p>
    <w:p w14:paraId="5BE094B2" w14:textId="77777777" w:rsidR="009B7A55" w:rsidRPr="009B7A55" w:rsidRDefault="009B7A55" w:rsidP="009B7A55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7A55">
        <w:rPr>
          <w:rFonts w:ascii="Times New Roman" w:hAnsi="Times New Roman" w:cs="Times New Roman"/>
          <w:sz w:val="28"/>
          <w:szCs w:val="28"/>
        </w:rPr>
        <w:t>В целях обеспечения прозрачности и доступности информации о границах населенных пунктов и территориальных зон для всех заинтересованных лиц, включая граждан, организации и государственные органы, обеспечения правовых гарантий принадлежности определенной территории определенному населенному пункту или территориальной зоне филиалом Роскадастра по Волгоградской области проводится активная работа по наполнению ЕГРН сведениями о границах населенных пунктов и территориальных зон.</w:t>
      </w:r>
    </w:p>
    <w:p w14:paraId="51B56840" w14:textId="77777777" w:rsidR="009B7A55" w:rsidRPr="009B7A55" w:rsidRDefault="009B7A55" w:rsidP="009B7A55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7A55">
        <w:rPr>
          <w:rFonts w:ascii="Times New Roman" w:hAnsi="Times New Roman" w:cs="Times New Roman"/>
          <w:sz w:val="28"/>
          <w:szCs w:val="28"/>
        </w:rPr>
        <w:t>В ЕГРН сведения о границах населенных пунктов и территориальных зон позволяют обеспечить точность, достоверность и актуальность информации о территории и создают единую систему учета и анализа на основе данных о границах и характеристиках территориальных единиц.</w:t>
      </w:r>
    </w:p>
    <w:p w14:paraId="376D3532" w14:textId="77777777" w:rsidR="009B7A55" w:rsidRPr="009B7A55" w:rsidRDefault="009B7A55" w:rsidP="009B7A55">
      <w:pPr>
        <w:pStyle w:val="articledecorationfirst"/>
        <w:spacing w:before="0" w:beforeAutospacing="0" w:after="0" w:afterAutospacing="0" w:line="276" w:lineRule="auto"/>
        <w:ind w:firstLine="567"/>
        <w:rPr>
          <w:b/>
          <w:sz w:val="28"/>
          <w:szCs w:val="28"/>
          <w:shd w:val="clear" w:color="auto" w:fill="FFFFFF"/>
        </w:rPr>
      </w:pPr>
      <w:r w:rsidRPr="009B7A55">
        <w:rPr>
          <w:i/>
          <w:sz w:val="28"/>
          <w:szCs w:val="28"/>
        </w:rPr>
        <w:t xml:space="preserve">«По результатам межведомственного информационного взаимодействия с органами местного самоуправления </w:t>
      </w:r>
      <w:proofErr w:type="spellStart"/>
      <w:r w:rsidRPr="009B7A55">
        <w:rPr>
          <w:i/>
          <w:sz w:val="28"/>
          <w:szCs w:val="28"/>
        </w:rPr>
        <w:t>Роскадастром</w:t>
      </w:r>
      <w:proofErr w:type="spellEnd"/>
      <w:r w:rsidRPr="009B7A55">
        <w:rPr>
          <w:i/>
          <w:sz w:val="28"/>
          <w:szCs w:val="28"/>
        </w:rPr>
        <w:t xml:space="preserve"> по Волгоградской области с достаточно высокой динамикой в сведения ЕГРН Волгоградского кадастрового округа внесены 940 границ населенных пунктов (63 % от общего количества) и 2070 границ территориальных зон (45 % от общего количества)</w:t>
      </w:r>
      <w:r w:rsidRPr="009B7A55">
        <w:rPr>
          <w:i/>
          <w:sz w:val="28"/>
          <w:szCs w:val="28"/>
          <w:shd w:val="clear" w:color="auto" w:fill="FFFFFF"/>
        </w:rPr>
        <w:t xml:space="preserve">», </w:t>
      </w:r>
      <w:r w:rsidRPr="009B7A55">
        <w:rPr>
          <w:sz w:val="28"/>
          <w:szCs w:val="28"/>
        </w:rPr>
        <w:t xml:space="preserve">– </w:t>
      </w:r>
      <w:r w:rsidRPr="009B7A55">
        <w:rPr>
          <w:sz w:val="28"/>
          <w:szCs w:val="28"/>
          <w:shd w:val="clear" w:color="auto" w:fill="FFFFFF"/>
        </w:rPr>
        <w:t xml:space="preserve">отметил </w:t>
      </w:r>
      <w:r w:rsidRPr="009B7A55">
        <w:rPr>
          <w:b/>
          <w:sz w:val="28"/>
          <w:szCs w:val="28"/>
          <w:shd w:val="clear" w:color="auto" w:fill="FFFFFF"/>
        </w:rPr>
        <w:t>начальник отдела инфраструктуры пространственных данных</w:t>
      </w:r>
      <w:r w:rsidRPr="009B7A55">
        <w:rPr>
          <w:sz w:val="28"/>
          <w:szCs w:val="28"/>
          <w:shd w:val="clear" w:color="auto" w:fill="FFFFFF"/>
        </w:rPr>
        <w:t xml:space="preserve"> </w:t>
      </w:r>
      <w:r w:rsidRPr="009B7A55">
        <w:rPr>
          <w:b/>
          <w:sz w:val="28"/>
          <w:szCs w:val="28"/>
          <w:shd w:val="clear" w:color="auto" w:fill="FFFFFF"/>
        </w:rPr>
        <w:t>Роскадастра по Волгоградской области Артем Заволженский.</w:t>
      </w:r>
    </w:p>
    <w:p w14:paraId="605847B5" w14:textId="77777777" w:rsidR="00945D29" w:rsidRDefault="00945D29" w:rsidP="00666025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14:paraId="344F38B8" w14:textId="77777777" w:rsidR="009B7A55" w:rsidRPr="009B7A55" w:rsidRDefault="009B7A55" w:rsidP="009B7A55">
      <w:pPr>
        <w:spacing w:after="240" w:line="240" w:lineRule="auto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9B7A55">
        <w:rPr>
          <w:rFonts w:ascii="Times New Roman" w:hAnsi="Times New Roman" w:cs="Times New Roman"/>
          <w:b/>
          <w:sz w:val="28"/>
          <w:szCs w:val="28"/>
          <w:u w:val="single"/>
        </w:rPr>
        <w:t xml:space="preserve">Филиалом ППК «Роскадастр» по Волгоградской области </w:t>
      </w:r>
      <w:r w:rsidRPr="009B7A55">
        <w:rPr>
          <w:rFonts w:ascii="Times New Roman" w:hAnsi="Times New Roman" w:cs="Times New Roman"/>
          <w:b/>
          <w:sz w:val="28"/>
          <w:szCs w:val="24"/>
          <w:u w:val="single"/>
        </w:rPr>
        <w:t>за 11 месяцев 2023 года предоставлено более 1,3 млн</w:t>
      </w:r>
      <w:r w:rsidRPr="009B7A5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9B7A55">
        <w:rPr>
          <w:rFonts w:ascii="Times New Roman" w:hAnsi="Times New Roman" w:cs="Times New Roman"/>
          <w:b/>
          <w:bCs/>
          <w:sz w:val="28"/>
          <w:szCs w:val="28"/>
          <w:u w:val="single"/>
        </w:rPr>
        <w:t>выписок из ЕГРН</w:t>
      </w:r>
    </w:p>
    <w:p w14:paraId="5E3FAB48" w14:textId="77777777" w:rsidR="009B7A55" w:rsidRPr="00C65D1B" w:rsidRDefault="009B7A55" w:rsidP="009B7A5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65D1B">
        <w:rPr>
          <w:rFonts w:ascii="Times New Roman" w:hAnsi="Times New Roman" w:cs="Times New Roman"/>
          <w:b/>
          <w:sz w:val="28"/>
          <w:szCs w:val="28"/>
        </w:rPr>
        <w:t xml:space="preserve">Филиал ППК «Роскадастр» по Волгоградской области </w:t>
      </w:r>
      <w:r w:rsidRPr="00C65D1B">
        <w:rPr>
          <w:rFonts w:ascii="Times New Roman" w:hAnsi="Times New Roman" w:cs="Times New Roman"/>
          <w:b/>
          <w:bCs/>
          <w:sz w:val="28"/>
          <w:szCs w:val="28"/>
        </w:rPr>
        <w:t xml:space="preserve">подвел итоги выдачи сведений из Единого государственного реестра недвижимости (ЕГРН) за 11 месяцев 2023 года. Всего за </w:t>
      </w:r>
      <w:r w:rsidRPr="00A31860">
        <w:rPr>
          <w:rFonts w:ascii="Times New Roman" w:hAnsi="Times New Roman" w:cs="Times New Roman"/>
          <w:b/>
          <w:bCs/>
          <w:sz w:val="28"/>
          <w:szCs w:val="28"/>
        </w:rPr>
        <w:t xml:space="preserve">период ведомством было выдано физическим, юридическим лицам и органам власти </w:t>
      </w:r>
      <w:r w:rsidRPr="00A31860">
        <w:rPr>
          <w:rFonts w:ascii="Times New Roman" w:hAnsi="Times New Roman" w:cs="Times New Roman"/>
          <w:b/>
          <w:sz w:val="28"/>
          <w:szCs w:val="24"/>
        </w:rPr>
        <w:t>более 1,3 млн</w:t>
      </w:r>
      <w:r w:rsidRPr="00A31860">
        <w:rPr>
          <w:rFonts w:ascii="Times New Roman" w:hAnsi="Times New Roman" w:cs="Times New Roman"/>
          <w:b/>
          <w:bCs/>
          <w:sz w:val="28"/>
          <w:szCs w:val="28"/>
        </w:rPr>
        <w:t xml:space="preserve"> выписок.</w:t>
      </w:r>
      <w:r w:rsidRPr="00C65D1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4B9ACB16" w14:textId="77777777" w:rsidR="009B7A55" w:rsidRPr="00C65D1B" w:rsidRDefault="009B7A55" w:rsidP="009B7A5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65D1B">
        <w:rPr>
          <w:rFonts w:ascii="Times New Roman" w:hAnsi="Times New Roman" w:cs="Times New Roman"/>
          <w:bCs/>
          <w:sz w:val="28"/>
          <w:szCs w:val="28"/>
        </w:rPr>
        <w:t xml:space="preserve">Для проведения </w:t>
      </w:r>
      <w:r>
        <w:rPr>
          <w:rFonts w:ascii="Times New Roman" w:hAnsi="Times New Roman" w:cs="Times New Roman"/>
          <w:bCs/>
          <w:sz w:val="28"/>
          <w:szCs w:val="28"/>
        </w:rPr>
        <w:t>сделок</w:t>
      </w:r>
      <w:r w:rsidRPr="00C65D1B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>
        <w:rPr>
          <w:rFonts w:ascii="Times New Roman" w:hAnsi="Times New Roman" w:cs="Times New Roman"/>
          <w:bCs/>
          <w:sz w:val="28"/>
          <w:szCs w:val="28"/>
        </w:rPr>
        <w:t>учетно-регистрационных действий</w:t>
      </w:r>
      <w:r w:rsidRPr="00C65D1B">
        <w:rPr>
          <w:rFonts w:ascii="Times New Roman" w:hAnsi="Times New Roman" w:cs="Times New Roman"/>
          <w:bCs/>
          <w:sz w:val="28"/>
          <w:szCs w:val="28"/>
        </w:rPr>
        <w:t xml:space="preserve"> в отношении объектов недвижимости владельцу необходим документ, подтверждающий права на объект недвижимости. На данный момент действующее законодательство определяет выписку из ЕГРН таким документом.</w:t>
      </w:r>
    </w:p>
    <w:p w14:paraId="0C6DF458" w14:textId="77777777" w:rsidR="009B7A55" w:rsidRPr="007F5AB0" w:rsidRDefault="009B7A55" w:rsidP="009B7A5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5AB0">
        <w:rPr>
          <w:rFonts w:ascii="Times New Roman" w:hAnsi="Times New Roman" w:cs="Times New Roman"/>
          <w:bCs/>
          <w:sz w:val="28"/>
          <w:szCs w:val="28"/>
        </w:rPr>
        <w:t xml:space="preserve">За текущий период самой востребованной стала выписка из ЕГРН об объекте недвижимости. Волгоградцы интересовались сведениями более 350 тыс. раз. Данная выписка содержит наиболее полную информацию о характеристиках объекта недвижимости: </w:t>
      </w:r>
      <w:r w:rsidRPr="007F5AB0">
        <w:rPr>
          <w:rFonts w:ascii="Times New Roman" w:hAnsi="Times New Roman" w:cs="Times New Roman"/>
          <w:sz w:val="28"/>
          <w:szCs w:val="28"/>
        </w:rPr>
        <w:t xml:space="preserve">виде помещения, площади, назначении, виде разрешенного использования, кадастровой стоимости и обременениях. Кроме того, потенциальный покупатель может уточнить описание местоположения границ объекта и убедиться, что земельный участок не находится в границах охранной зоны или зоны с особыми условиями использования территории. </w:t>
      </w:r>
    </w:p>
    <w:p w14:paraId="71439647" w14:textId="77777777" w:rsidR="009B7A55" w:rsidRPr="00C65D1B" w:rsidRDefault="009B7A55" w:rsidP="009B7A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D1B">
        <w:rPr>
          <w:rFonts w:ascii="Times New Roman" w:hAnsi="Times New Roman" w:cs="Times New Roman"/>
          <w:bCs/>
          <w:i/>
          <w:sz w:val="28"/>
          <w:szCs w:val="28"/>
        </w:rPr>
        <w:t>«Напоминаем, что наиболее удобным и доступным во все праздничные дни сервисом для получения информации об объектах недвижимости остается</w:t>
      </w:r>
      <w:r w:rsidRPr="00C65D1B">
        <w:rPr>
          <w:rFonts w:ascii="Times New Roman" w:hAnsi="Times New Roman" w:cs="Times New Roman"/>
          <w:bCs/>
          <w:sz w:val="28"/>
          <w:szCs w:val="28"/>
        </w:rPr>
        <w:t xml:space="preserve"> </w:t>
      </w:r>
      <w:hyperlink r:id="rId9" w:history="1">
        <w:r w:rsidRPr="00C65D1B">
          <w:rPr>
            <w:rStyle w:val="ab"/>
            <w:rFonts w:ascii="Times New Roman" w:hAnsi="Times New Roman" w:cs="Times New Roman"/>
            <w:i/>
            <w:sz w:val="28"/>
            <w:szCs w:val="28"/>
            <w:shd w:val="clear" w:color="auto" w:fill="FFFFFF"/>
          </w:rPr>
          <w:t>Единый портал государственных и муниципальных услуг</w:t>
        </w:r>
      </w:hyperlink>
      <w:r w:rsidRPr="00C65D1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. Для просмотра основных сведений о принадлежащем вам объекте недвижимости или выбора и получения необходимой электронной выписки необходимо перейти в раздел «Справки, выписки</w:t>
      </w:r>
      <w:r w:rsidRPr="00C65D1B">
        <w:rPr>
          <w:rFonts w:ascii="Times New Roman" w:hAnsi="Times New Roman" w:cs="Times New Roman"/>
          <w:bCs/>
          <w:sz w:val="28"/>
          <w:szCs w:val="28"/>
        </w:rPr>
        <w:t xml:space="preserve">», – говорит </w:t>
      </w:r>
      <w:r w:rsidRPr="00C65D1B">
        <w:rPr>
          <w:rFonts w:ascii="Times New Roman" w:hAnsi="Times New Roman" w:cs="Times New Roman"/>
          <w:b/>
          <w:sz w:val="28"/>
          <w:szCs w:val="28"/>
        </w:rPr>
        <w:t xml:space="preserve">заместитель директора </w:t>
      </w:r>
      <w:r w:rsidRPr="00C65D1B">
        <w:rPr>
          <w:rFonts w:ascii="Times New Roman" w:hAnsi="Times New Roman" w:cs="Times New Roman"/>
          <w:b/>
          <w:iCs/>
          <w:sz w:val="28"/>
          <w:szCs w:val="28"/>
        </w:rPr>
        <w:t xml:space="preserve">филиала ППК «Роскадастр» </w:t>
      </w:r>
      <w:r w:rsidRPr="00C65D1B">
        <w:rPr>
          <w:rFonts w:ascii="Times New Roman" w:hAnsi="Times New Roman" w:cs="Times New Roman"/>
          <w:b/>
          <w:sz w:val="28"/>
          <w:szCs w:val="28"/>
        </w:rPr>
        <w:t>по Волгоградской области Илья Иванов</w:t>
      </w:r>
      <w:r w:rsidRPr="00C65D1B">
        <w:rPr>
          <w:rFonts w:ascii="Times New Roman" w:hAnsi="Times New Roman" w:cs="Times New Roman"/>
          <w:sz w:val="28"/>
          <w:szCs w:val="28"/>
        </w:rPr>
        <w:t>.</w:t>
      </w:r>
    </w:p>
    <w:p w14:paraId="40F53B43" w14:textId="77777777" w:rsidR="009B7A55" w:rsidRDefault="009B7A55" w:rsidP="00666025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14:paraId="4809EBA5" w14:textId="77777777" w:rsidR="00BE0466" w:rsidRPr="00BE0466" w:rsidRDefault="00BE0466" w:rsidP="00BE0466">
      <w:pPr>
        <w:spacing w:after="12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BE0466">
        <w:rPr>
          <w:rFonts w:ascii="Times New Roman" w:hAnsi="Times New Roman" w:cs="Times New Roman"/>
          <w:b/>
          <w:bCs/>
          <w:sz w:val="28"/>
          <w:szCs w:val="28"/>
          <w:u w:val="single"/>
        </w:rPr>
        <w:t>ППК «Роскадастр» по Волгоградской области оказывает услуги по выездному обслуживанию граждан</w:t>
      </w:r>
    </w:p>
    <w:p w14:paraId="3FA2025E" w14:textId="77777777" w:rsidR="00BE0466" w:rsidRDefault="00BE0466" w:rsidP="00BE0466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ППК «Роскадастр» по Волгоградской области осуществляет</w:t>
      </w:r>
      <w:r w:rsidRPr="00031FA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выезды</w:t>
      </w:r>
      <w:r w:rsidRPr="00E0486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 целью приема </w:t>
      </w:r>
      <w:r w:rsidRPr="00E0486B">
        <w:rPr>
          <w:rFonts w:ascii="Times New Roman" w:hAnsi="Times New Roman" w:cs="Times New Roman"/>
          <w:b/>
          <w:bCs/>
          <w:sz w:val="28"/>
          <w:szCs w:val="28"/>
        </w:rPr>
        <w:t xml:space="preserve">заявлений </w:t>
      </w:r>
      <w:r>
        <w:rPr>
          <w:rFonts w:ascii="Times New Roman" w:hAnsi="Times New Roman" w:cs="Times New Roman"/>
          <w:b/>
          <w:bCs/>
          <w:sz w:val="28"/>
          <w:szCs w:val="28"/>
        </w:rPr>
        <w:t>по государственному</w:t>
      </w:r>
      <w:r w:rsidRPr="00E0486B">
        <w:rPr>
          <w:rFonts w:ascii="Times New Roman" w:hAnsi="Times New Roman" w:cs="Times New Roman"/>
          <w:b/>
          <w:bCs/>
          <w:sz w:val="28"/>
          <w:szCs w:val="28"/>
        </w:rPr>
        <w:t xml:space="preserve"> кадастровом</w:t>
      </w:r>
      <w:r>
        <w:rPr>
          <w:rFonts w:ascii="Times New Roman" w:hAnsi="Times New Roman" w:cs="Times New Roman"/>
          <w:b/>
          <w:bCs/>
          <w:sz w:val="28"/>
          <w:szCs w:val="28"/>
        </w:rPr>
        <w:t>у учету</w:t>
      </w:r>
      <w:r w:rsidRPr="00E0486B">
        <w:rPr>
          <w:rFonts w:ascii="Times New Roman" w:hAnsi="Times New Roman" w:cs="Times New Roman"/>
          <w:b/>
          <w:bCs/>
          <w:sz w:val="28"/>
          <w:szCs w:val="28"/>
        </w:rPr>
        <w:t xml:space="preserve"> недвижимого имущества и (или) государственной регистрации прав на недвижимое имущество и сделок с ним и прилагаемых к </w:t>
      </w:r>
      <w:bookmarkStart w:id="0" w:name="_GoBack"/>
      <w:bookmarkEnd w:id="0"/>
      <w:r w:rsidRPr="00E0486B">
        <w:rPr>
          <w:rFonts w:ascii="Times New Roman" w:hAnsi="Times New Roman" w:cs="Times New Roman"/>
          <w:b/>
          <w:bCs/>
          <w:sz w:val="28"/>
          <w:szCs w:val="28"/>
        </w:rPr>
        <w:t>ним документов,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также осуществляет</w:t>
      </w:r>
      <w:r w:rsidRPr="00E0486B">
        <w:rPr>
          <w:rFonts w:ascii="Times New Roman" w:hAnsi="Times New Roman" w:cs="Times New Roman"/>
          <w:b/>
          <w:bCs/>
          <w:sz w:val="28"/>
          <w:szCs w:val="28"/>
        </w:rPr>
        <w:t xml:space="preserve"> курьерск</w:t>
      </w:r>
      <w:r>
        <w:rPr>
          <w:rFonts w:ascii="Times New Roman" w:hAnsi="Times New Roman" w:cs="Times New Roman"/>
          <w:b/>
          <w:bCs/>
          <w:sz w:val="28"/>
          <w:szCs w:val="28"/>
        </w:rPr>
        <w:t>ую доставку</w:t>
      </w:r>
      <w:r w:rsidRPr="00E0486B">
        <w:rPr>
          <w:rFonts w:ascii="Times New Roman" w:hAnsi="Times New Roman" w:cs="Times New Roman"/>
          <w:b/>
          <w:bCs/>
          <w:sz w:val="28"/>
          <w:szCs w:val="28"/>
        </w:rPr>
        <w:t xml:space="preserve"> документов, подлежащих выдаче после осуществления государственного кадастрового учета недвижимого имущества и (или) государственной регистрации прав на недвижимое имущество и сделок с ним, в форме д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окументов на бумажном носителе. За 2 полугодие 2023 года </w:t>
      </w:r>
      <w:r w:rsidRPr="00031FAB">
        <w:rPr>
          <w:rFonts w:ascii="Times New Roman" w:hAnsi="Times New Roman" w:cs="Times New Roman"/>
          <w:b/>
          <w:bCs/>
          <w:sz w:val="28"/>
          <w:szCs w:val="28"/>
        </w:rPr>
        <w:t xml:space="preserve">количество </w:t>
      </w:r>
      <w:r>
        <w:rPr>
          <w:rFonts w:ascii="Times New Roman" w:hAnsi="Times New Roman" w:cs="Times New Roman"/>
          <w:b/>
          <w:bCs/>
          <w:sz w:val="28"/>
          <w:szCs w:val="28"/>
        </w:rPr>
        <w:t>принятых пакетов документов по в</w:t>
      </w:r>
      <w:r w:rsidRPr="00031FAB">
        <w:rPr>
          <w:rFonts w:ascii="Times New Roman" w:hAnsi="Times New Roman" w:cs="Times New Roman"/>
          <w:b/>
          <w:bCs/>
          <w:sz w:val="28"/>
          <w:szCs w:val="28"/>
        </w:rPr>
        <w:t xml:space="preserve">ыездному приему составило </w:t>
      </w:r>
      <w:r>
        <w:rPr>
          <w:rFonts w:ascii="Times New Roman" w:hAnsi="Times New Roman" w:cs="Times New Roman"/>
          <w:b/>
          <w:bCs/>
          <w:sz w:val="28"/>
          <w:szCs w:val="28"/>
        </w:rPr>
        <w:t>около 5 тыс.</w:t>
      </w:r>
      <w:r w:rsidRPr="00031FAB">
        <w:rPr>
          <w:rFonts w:ascii="Times New Roman" w:hAnsi="Times New Roman" w:cs="Times New Roman"/>
          <w:b/>
          <w:bCs/>
          <w:sz w:val="28"/>
          <w:szCs w:val="28"/>
        </w:rPr>
        <w:t xml:space="preserve"> шт</w:t>
      </w:r>
      <w:r>
        <w:rPr>
          <w:rFonts w:ascii="Times New Roman" w:hAnsi="Times New Roman" w:cs="Times New Roman"/>
          <w:b/>
          <w:bCs/>
          <w:sz w:val="28"/>
          <w:szCs w:val="28"/>
        </w:rPr>
        <w:t>ук</w:t>
      </w:r>
      <w:r w:rsidRPr="00031FAB">
        <w:rPr>
          <w:rFonts w:ascii="Times New Roman" w:hAnsi="Times New Roman" w:cs="Times New Roman"/>
          <w:b/>
          <w:bCs/>
          <w:sz w:val="28"/>
          <w:szCs w:val="28"/>
        </w:rPr>
        <w:t xml:space="preserve"> и выдано заявителю документов по </w:t>
      </w:r>
      <w:r>
        <w:rPr>
          <w:rFonts w:ascii="Times New Roman" w:hAnsi="Times New Roman" w:cs="Times New Roman"/>
          <w:b/>
          <w:bCs/>
          <w:sz w:val="28"/>
          <w:szCs w:val="28"/>
        </w:rPr>
        <w:t>средством курьерской доставки более 3 тыс.</w:t>
      </w:r>
      <w:r w:rsidRPr="00031FAB">
        <w:rPr>
          <w:rFonts w:ascii="Times New Roman" w:hAnsi="Times New Roman" w:cs="Times New Roman"/>
          <w:b/>
          <w:bCs/>
          <w:sz w:val="28"/>
          <w:szCs w:val="28"/>
        </w:rPr>
        <w:t xml:space="preserve"> шт</w:t>
      </w:r>
      <w:r>
        <w:rPr>
          <w:rFonts w:ascii="Times New Roman" w:hAnsi="Times New Roman" w:cs="Times New Roman"/>
          <w:b/>
          <w:bCs/>
          <w:sz w:val="28"/>
          <w:szCs w:val="28"/>
        </w:rPr>
        <w:t>ук</w:t>
      </w:r>
      <w:r w:rsidRPr="00031FAB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</w:p>
    <w:p w14:paraId="4541A4E4" w14:textId="77777777" w:rsidR="00BE0466" w:rsidRDefault="00BE0466" w:rsidP="00BE046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1FAB">
        <w:rPr>
          <w:rFonts w:ascii="Times New Roman" w:hAnsi="Times New Roman" w:cs="Times New Roman"/>
          <w:i/>
          <w:sz w:val="28"/>
          <w:szCs w:val="28"/>
        </w:rPr>
        <w:t xml:space="preserve">«Любой житель региона или организация может воспользоваться данной услугой. Одним из самых удобных сервисов получения услуг Росреестра является выезд специалиста </w:t>
      </w:r>
      <w:r>
        <w:rPr>
          <w:rFonts w:ascii="Times New Roman" w:hAnsi="Times New Roman" w:cs="Times New Roman"/>
          <w:i/>
          <w:sz w:val="28"/>
          <w:szCs w:val="28"/>
        </w:rPr>
        <w:t xml:space="preserve">ППК «Роскадастр». </w:t>
      </w:r>
      <w:r w:rsidRPr="00031FAB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В рамках услуг «Выездного приема» специалист приедет к заявителю в заранее выбранное удобное для заявителя время и место (за исключение диспансеров, стационаров и других спец. медицинских учреждений, исправительных учреждений),</w:t>
      </w:r>
      <w:r w:rsidRPr="00031FAB">
        <w:rPr>
          <w:rFonts w:ascii="Times New Roman" w:hAnsi="Times New Roman" w:cs="Times New Roman"/>
          <w:i/>
          <w:sz w:val="28"/>
          <w:szCs w:val="28"/>
        </w:rPr>
        <w:t xml:space="preserve"> чтобы принять пакет документов</w:t>
      </w:r>
      <w:r w:rsidRPr="00031FAB">
        <w:rPr>
          <w:rFonts w:ascii="Times New Roman" w:hAnsi="Times New Roman" w:cs="Times New Roman"/>
          <w:i/>
          <w:color w:val="000000"/>
          <w:sz w:val="28"/>
          <w:szCs w:val="28"/>
        </w:rPr>
        <w:t>. Заявителям также могут доставить подлежащие выдаче после осуществления государственного кадастрового учета и (или) государстве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нной регистрации прав документы</w:t>
      </w:r>
      <w:r w:rsidRPr="00031FAB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  <w:r w:rsidRPr="00031FAB">
        <w:rPr>
          <w:rFonts w:ascii="Times New Roman" w:hAnsi="Times New Roman" w:cs="Times New Roman"/>
          <w:i/>
          <w:sz w:val="28"/>
          <w:szCs w:val="28"/>
        </w:rPr>
        <w:t xml:space="preserve"> При этом, данная услуга может быть предоставлена на безвозмездной основе ветеранам и инвалидам Великой Отечественной войны, инвалидам I и II групп, являющимися владельцами недвижимости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»</w:t>
      </w:r>
      <w:r w:rsidRPr="0047408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7408F">
        <w:rPr>
          <w:rFonts w:ascii="Times New Roman" w:hAnsi="Times New Roman" w:cs="Times New Roman"/>
          <w:sz w:val="28"/>
          <w:szCs w:val="28"/>
        </w:rPr>
        <w:t>–</w:t>
      </w:r>
      <w:r w:rsidRPr="0047408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7408F">
        <w:rPr>
          <w:rFonts w:ascii="Times New Roman" w:hAnsi="Times New Roman" w:cs="Times New Roman"/>
          <w:sz w:val="28"/>
          <w:szCs w:val="28"/>
        </w:rPr>
        <w:t xml:space="preserve">отмечает </w:t>
      </w:r>
      <w:r>
        <w:rPr>
          <w:rFonts w:ascii="Times New Roman" w:hAnsi="Times New Roman" w:cs="Times New Roman"/>
          <w:b/>
          <w:sz w:val="28"/>
          <w:szCs w:val="28"/>
        </w:rPr>
        <w:t>начальник Межрайонного отдела Иван Акатов</w:t>
      </w:r>
      <w:r w:rsidRPr="0047408F">
        <w:rPr>
          <w:rFonts w:ascii="Times New Roman" w:hAnsi="Times New Roman" w:cs="Times New Roman"/>
          <w:b/>
          <w:sz w:val="28"/>
          <w:szCs w:val="28"/>
        </w:rPr>
        <w:t>.</w:t>
      </w:r>
      <w:r w:rsidRPr="0047408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025FA961" w14:textId="77777777" w:rsidR="00BE0466" w:rsidRPr="00031FAB" w:rsidRDefault="00BE0466" w:rsidP="00BE0466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31FAB">
        <w:rPr>
          <w:rFonts w:ascii="Times New Roman" w:hAnsi="Times New Roman" w:cs="Times New Roman"/>
          <w:bCs/>
          <w:sz w:val="28"/>
          <w:szCs w:val="28"/>
        </w:rPr>
        <w:t>Для заказа услуги по выезду с целью приема и доставки документов необходимо:</w:t>
      </w:r>
    </w:p>
    <w:p w14:paraId="2AF1ACF4" w14:textId="77777777" w:rsidR="00BE0466" w:rsidRPr="00031FAB" w:rsidRDefault="00BE0466" w:rsidP="00BE0466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031FAB">
        <w:rPr>
          <w:rFonts w:eastAsiaTheme="minorHAnsi"/>
          <w:bCs/>
          <w:sz w:val="28"/>
          <w:szCs w:val="28"/>
          <w:lang w:eastAsia="en-US"/>
        </w:rPr>
        <w:t>1.</w:t>
      </w:r>
      <w:r w:rsidRPr="00031FAB">
        <w:rPr>
          <w:rFonts w:eastAsiaTheme="minorHAnsi"/>
          <w:bCs/>
          <w:sz w:val="28"/>
          <w:szCs w:val="28"/>
          <w:lang w:eastAsia="en-US"/>
        </w:rPr>
        <w:tab/>
        <w:t>Оформить заявку на выезд с целью приема документов на сайте https://svo.kadastr.ru/ (обращаем Ваше внимание, что для оформления заказа услуги через сайт необходима подтвержденная учетная запись на портале «</w:t>
      </w:r>
      <w:proofErr w:type="spellStart"/>
      <w:r w:rsidRPr="00031FAB">
        <w:rPr>
          <w:rFonts w:eastAsiaTheme="minorHAnsi"/>
          <w:bCs/>
          <w:sz w:val="28"/>
          <w:szCs w:val="28"/>
          <w:lang w:eastAsia="en-US"/>
        </w:rPr>
        <w:t>Госуслуг</w:t>
      </w:r>
      <w:proofErr w:type="spellEnd"/>
      <w:r w:rsidRPr="00031FAB">
        <w:rPr>
          <w:rFonts w:eastAsiaTheme="minorHAnsi"/>
          <w:bCs/>
          <w:sz w:val="28"/>
          <w:szCs w:val="28"/>
          <w:lang w:eastAsia="en-US"/>
        </w:rPr>
        <w:t>») или обратиться по телефону: 60-24-40 доб.</w:t>
      </w:r>
      <w:r>
        <w:rPr>
          <w:rFonts w:eastAsiaTheme="minorHAnsi"/>
          <w:bCs/>
          <w:sz w:val="28"/>
          <w:szCs w:val="28"/>
          <w:lang w:eastAsia="en-US"/>
        </w:rPr>
        <w:t xml:space="preserve"> 2911</w:t>
      </w:r>
      <w:r w:rsidRPr="00031FAB">
        <w:rPr>
          <w:rFonts w:eastAsiaTheme="minorHAnsi"/>
          <w:bCs/>
          <w:sz w:val="28"/>
          <w:szCs w:val="28"/>
          <w:lang w:eastAsia="en-US"/>
        </w:rPr>
        <w:t xml:space="preserve"> или по адресу: г. Волгоград, ул. Мира, 19, корп. 3, </w:t>
      </w:r>
      <w:proofErr w:type="spellStart"/>
      <w:r w:rsidRPr="00031FAB">
        <w:rPr>
          <w:rFonts w:eastAsiaTheme="minorHAnsi"/>
          <w:bCs/>
          <w:sz w:val="28"/>
          <w:szCs w:val="28"/>
          <w:lang w:eastAsia="en-US"/>
        </w:rPr>
        <w:t>каб</w:t>
      </w:r>
      <w:proofErr w:type="spellEnd"/>
      <w:r w:rsidRPr="00031FAB">
        <w:rPr>
          <w:rFonts w:eastAsiaTheme="minorHAnsi"/>
          <w:bCs/>
          <w:sz w:val="28"/>
          <w:szCs w:val="28"/>
          <w:lang w:eastAsia="en-US"/>
        </w:rPr>
        <w:t xml:space="preserve">. 101 </w:t>
      </w:r>
      <w:r>
        <w:rPr>
          <w:rFonts w:eastAsiaTheme="minorHAnsi"/>
          <w:bCs/>
          <w:sz w:val="28"/>
          <w:szCs w:val="28"/>
          <w:lang w:eastAsia="en-US"/>
        </w:rPr>
        <w:t xml:space="preserve">указать </w:t>
      </w:r>
      <w:r w:rsidRPr="00031FAB">
        <w:rPr>
          <w:rFonts w:eastAsiaTheme="minorHAnsi"/>
          <w:bCs/>
          <w:sz w:val="28"/>
          <w:szCs w:val="28"/>
          <w:lang w:eastAsia="en-US"/>
        </w:rPr>
        <w:t>электронную почту;</w:t>
      </w:r>
    </w:p>
    <w:p w14:paraId="1484E7C2" w14:textId="77777777" w:rsidR="00BE0466" w:rsidRPr="00031FAB" w:rsidRDefault="00BE0466" w:rsidP="00BE0466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031FAB">
        <w:rPr>
          <w:rFonts w:eastAsiaTheme="minorHAnsi"/>
          <w:bCs/>
          <w:sz w:val="28"/>
          <w:szCs w:val="28"/>
          <w:lang w:eastAsia="en-US"/>
        </w:rPr>
        <w:t>2.</w:t>
      </w:r>
      <w:r w:rsidRPr="00031FAB">
        <w:rPr>
          <w:rFonts w:eastAsiaTheme="minorHAnsi"/>
          <w:bCs/>
          <w:sz w:val="28"/>
          <w:szCs w:val="28"/>
          <w:lang w:eastAsia="en-US"/>
        </w:rPr>
        <w:tab/>
        <w:t>Подготовить полный комплект документов;</w:t>
      </w:r>
    </w:p>
    <w:p w14:paraId="49BBC329" w14:textId="77777777" w:rsidR="00BE0466" w:rsidRDefault="00BE0466" w:rsidP="00BE0466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3</w:t>
      </w:r>
      <w:r w:rsidRPr="00031FAB">
        <w:rPr>
          <w:rFonts w:eastAsiaTheme="minorHAnsi"/>
          <w:bCs/>
          <w:sz w:val="28"/>
          <w:szCs w:val="28"/>
          <w:lang w:eastAsia="en-US"/>
        </w:rPr>
        <w:t>.</w:t>
      </w:r>
      <w:r w:rsidRPr="00031FAB">
        <w:rPr>
          <w:rFonts w:eastAsiaTheme="minorHAnsi"/>
          <w:bCs/>
          <w:sz w:val="28"/>
          <w:szCs w:val="28"/>
          <w:lang w:eastAsia="en-US"/>
        </w:rPr>
        <w:tab/>
        <w:t>Дождаться</w:t>
      </w:r>
      <w:r>
        <w:rPr>
          <w:rFonts w:eastAsiaTheme="minorHAnsi"/>
          <w:bCs/>
          <w:sz w:val="28"/>
          <w:szCs w:val="28"/>
          <w:lang w:eastAsia="en-US"/>
        </w:rPr>
        <w:t xml:space="preserve"> звонка с подтверждением заявки;</w:t>
      </w:r>
    </w:p>
    <w:p w14:paraId="433AD2E3" w14:textId="77777777" w:rsidR="00BE0466" w:rsidRPr="00031FAB" w:rsidRDefault="00BE0466" w:rsidP="00BE0466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4</w:t>
      </w:r>
      <w:r w:rsidRPr="00770278">
        <w:rPr>
          <w:rFonts w:eastAsiaTheme="minorHAnsi"/>
          <w:bCs/>
          <w:sz w:val="28"/>
          <w:szCs w:val="28"/>
          <w:lang w:eastAsia="en-US"/>
        </w:rPr>
        <w:t>.</w:t>
      </w:r>
      <w:r w:rsidRPr="00770278">
        <w:rPr>
          <w:rFonts w:eastAsiaTheme="minorHAnsi"/>
          <w:bCs/>
          <w:sz w:val="28"/>
          <w:szCs w:val="28"/>
          <w:lang w:eastAsia="en-US"/>
        </w:rPr>
        <w:tab/>
        <w:t>Оплатить гос. пошлину;</w:t>
      </w:r>
    </w:p>
    <w:p w14:paraId="42B923E2" w14:textId="77777777" w:rsidR="00BE0466" w:rsidRPr="00031FAB" w:rsidRDefault="00BE0466" w:rsidP="00BE0466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031FAB">
        <w:rPr>
          <w:rFonts w:eastAsiaTheme="minorHAnsi"/>
          <w:bCs/>
          <w:sz w:val="28"/>
          <w:szCs w:val="28"/>
          <w:lang w:eastAsia="en-US"/>
        </w:rPr>
        <w:t>Также вы можете ознакомиться со всей нормативной документацией по выездному обслуживанию на сайте https://kadastr.ru/services/vyezdnoe-obsluzhivanie/ (вкладка «нормативные документы по теме»).</w:t>
      </w:r>
    </w:p>
    <w:p w14:paraId="53A271A3" w14:textId="77777777" w:rsidR="00BE0466" w:rsidRPr="00A233EF" w:rsidRDefault="00BE0466" w:rsidP="00BE0466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031FAB">
        <w:rPr>
          <w:rFonts w:eastAsiaTheme="minorHAnsi"/>
          <w:bCs/>
          <w:sz w:val="28"/>
          <w:szCs w:val="28"/>
          <w:lang w:eastAsia="en-US"/>
        </w:rPr>
        <w:t>Для заказа услуги обращаться</w:t>
      </w:r>
      <w:r>
        <w:rPr>
          <w:rFonts w:eastAsiaTheme="minorHAnsi"/>
          <w:bCs/>
          <w:sz w:val="28"/>
          <w:szCs w:val="28"/>
          <w:lang w:eastAsia="en-US"/>
        </w:rPr>
        <w:t xml:space="preserve"> по телефону: 60-24-40 доб. 2913, 2911</w:t>
      </w:r>
      <w:r w:rsidRPr="00031FAB">
        <w:rPr>
          <w:rFonts w:eastAsiaTheme="minorHAnsi"/>
          <w:bCs/>
          <w:sz w:val="28"/>
          <w:szCs w:val="28"/>
          <w:lang w:eastAsia="en-US"/>
        </w:rPr>
        <w:t xml:space="preserve"> или по адресу: г. Волгоград, ул. Мира, 19, корп. 3, </w:t>
      </w:r>
      <w:proofErr w:type="spellStart"/>
      <w:r w:rsidRPr="00031FAB">
        <w:rPr>
          <w:rFonts w:eastAsiaTheme="minorHAnsi"/>
          <w:bCs/>
          <w:sz w:val="28"/>
          <w:szCs w:val="28"/>
          <w:lang w:eastAsia="en-US"/>
        </w:rPr>
        <w:t>каб</w:t>
      </w:r>
      <w:proofErr w:type="spellEnd"/>
      <w:r w:rsidRPr="00031FAB">
        <w:rPr>
          <w:rFonts w:eastAsiaTheme="minorHAnsi"/>
          <w:bCs/>
          <w:sz w:val="28"/>
          <w:szCs w:val="28"/>
          <w:lang w:eastAsia="en-US"/>
        </w:rPr>
        <w:t>. 101</w:t>
      </w:r>
      <w:r>
        <w:rPr>
          <w:rFonts w:eastAsiaTheme="minorHAnsi"/>
          <w:bCs/>
          <w:sz w:val="28"/>
          <w:szCs w:val="28"/>
          <w:lang w:eastAsia="en-US"/>
        </w:rPr>
        <w:t>.</w:t>
      </w:r>
    </w:p>
    <w:p w14:paraId="564BF8F9" w14:textId="77777777" w:rsidR="009B7A55" w:rsidRDefault="009B7A55" w:rsidP="00666025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14:paraId="1E5D523C" w14:textId="77777777" w:rsidR="003232F3" w:rsidRDefault="003232F3" w:rsidP="003232F3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С уважением, </w:t>
      </w:r>
    </w:p>
    <w:p w14:paraId="7D289019" w14:textId="77777777" w:rsidR="003232F3" w:rsidRDefault="003232F3" w:rsidP="003232F3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Голикова Евгения Валерьевна, </w:t>
      </w:r>
    </w:p>
    <w:p w14:paraId="182D1A27" w14:textId="77777777" w:rsidR="003232F3" w:rsidRDefault="003232F3" w:rsidP="003232F3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специалист по взаимодействию со СМИ </w:t>
      </w:r>
    </w:p>
    <w:p w14:paraId="15510271" w14:textId="2A0C7C7A" w:rsidR="003232F3" w:rsidRDefault="009A50DE" w:rsidP="003232F3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Роскадастра </w:t>
      </w:r>
      <w:r w:rsidR="003232F3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по Волгоградской области</w:t>
      </w:r>
    </w:p>
    <w:p w14:paraId="5FD76C56" w14:textId="77777777" w:rsidR="003232F3" w:rsidRDefault="003232F3" w:rsidP="003232F3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val="en-US"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val="en-US" w:eastAsia="ru-RU"/>
        </w:rPr>
        <w:t>Tel: 8 (8442) 60-24-40 (2307)</w:t>
      </w:r>
    </w:p>
    <w:p w14:paraId="6663FD6D" w14:textId="77777777" w:rsidR="003232F3" w:rsidRDefault="003232F3" w:rsidP="003232F3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val="en-US"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val="en-US" w:eastAsia="ru-RU"/>
        </w:rPr>
        <w:t>e-mail: ekz_34@mail.ru</w:t>
      </w:r>
    </w:p>
    <w:p w14:paraId="24FE24CD" w14:textId="77777777" w:rsidR="003232F3" w:rsidRDefault="003232F3" w:rsidP="003232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Мы </w:t>
      </w:r>
      <w:hyperlink r:id="rId10" w:history="1">
        <w:r>
          <w:rPr>
            <w:rStyle w:val="ab"/>
            <w:rFonts w:ascii="Times New Roman" w:eastAsiaTheme="minorEastAsia" w:hAnsi="Times New Roman" w:cs="Times New Roman"/>
            <w:noProof/>
            <w:sz w:val="24"/>
            <w:szCs w:val="24"/>
            <w:lang w:eastAsia="ru-RU"/>
          </w:rPr>
          <w:t>ВКонтакте</w:t>
        </w:r>
      </w:hyperlink>
      <w:r>
        <w:rPr>
          <w:rStyle w:val="ab"/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, </w:t>
      </w:r>
      <w:hyperlink r:id="rId11" w:history="1">
        <w:r>
          <w:rPr>
            <w:rStyle w:val="ab"/>
            <w:rFonts w:ascii="Times New Roman" w:eastAsiaTheme="minorEastAsia" w:hAnsi="Times New Roman" w:cs="Times New Roman"/>
            <w:noProof/>
            <w:sz w:val="24"/>
            <w:szCs w:val="24"/>
            <w:lang w:eastAsia="ru-RU"/>
          </w:rPr>
          <w:t>Одноклассники</w:t>
        </w:r>
      </w:hyperlink>
      <w:r>
        <w:rPr>
          <w:rStyle w:val="ab"/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, </w:t>
      </w:r>
      <w:hyperlink r:id="rId12" w:history="1">
        <w:r>
          <w:rPr>
            <w:rStyle w:val="ab"/>
            <w:rFonts w:ascii="Times New Roman" w:eastAsiaTheme="minorEastAsia" w:hAnsi="Times New Roman" w:cs="Times New Roman"/>
            <w:noProof/>
            <w:sz w:val="24"/>
            <w:szCs w:val="24"/>
            <w:lang w:eastAsia="ru-RU"/>
          </w:rPr>
          <w:t>Телеграм</w:t>
        </w:r>
      </w:hyperlink>
    </w:p>
    <w:p w14:paraId="083CC4FA" w14:textId="77777777" w:rsidR="003232F3" w:rsidRPr="001F5967" w:rsidRDefault="003232F3" w:rsidP="001F59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232F3" w:rsidRPr="001F5967" w:rsidSect="00D45C8F">
      <w:footerReference w:type="default" r:id="rId13"/>
      <w:pgSz w:w="11906" w:h="16838"/>
      <w:pgMar w:top="1134" w:right="567" w:bottom="1134" w:left="113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52BF00" w14:textId="77777777" w:rsidR="00B85FE9" w:rsidRDefault="00B85FE9" w:rsidP="008D0144">
      <w:pPr>
        <w:spacing w:after="0" w:line="240" w:lineRule="auto"/>
      </w:pPr>
      <w:r>
        <w:separator/>
      </w:r>
    </w:p>
  </w:endnote>
  <w:endnote w:type="continuationSeparator" w:id="0">
    <w:p w14:paraId="133F9ED5" w14:textId="77777777" w:rsidR="00B85FE9" w:rsidRDefault="00B85FE9" w:rsidP="008D01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DB6DEC" w14:textId="77777777" w:rsidR="008442F7" w:rsidRPr="008442F7" w:rsidRDefault="008442F7" w:rsidP="008D0144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Theme="minorEastAsia" w:hAnsi="Times New Roman" w:cs="Times New Roman"/>
        <w:noProof/>
        <w:sz w:val="20"/>
        <w:szCs w:val="20"/>
        <w:lang w:eastAsia="ru-RU"/>
      </w:rPr>
    </w:pPr>
    <w:r w:rsidRPr="008442F7">
      <w:rPr>
        <w:rFonts w:ascii="Times New Roman" w:eastAsiaTheme="minorEastAsia" w:hAnsi="Times New Roman" w:cs="Times New Roman"/>
        <w:noProof/>
        <w:sz w:val="20"/>
        <w:szCs w:val="20"/>
        <w:lang w:eastAsia="ru-RU"/>
      </w:rPr>
      <w:t>Тимирязева ул., д.9, Волгоград, 400002</w:t>
    </w:r>
  </w:p>
  <w:p w14:paraId="5E8FB299" w14:textId="7214EB3F" w:rsidR="008D0144" w:rsidRPr="00457E79" w:rsidRDefault="00457E79" w:rsidP="008D0144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  <w:r w:rsidRPr="008442F7">
      <w:rPr>
        <w:rFonts w:ascii="Times New Roman" w:eastAsiaTheme="minorEastAsia" w:hAnsi="Times New Roman" w:cs="Times New Roman"/>
        <w:noProof/>
        <w:sz w:val="20"/>
        <w:szCs w:val="20"/>
        <w:lang w:eastAsia="ru-RU"/>
      </w:rPr>
      <w:t>8</w:t>
    </w:r>
    <w:r>
      <w:rPr>
        <w:rFonts w:ascii="Times New Roman" w:eastAsiaTheme="minorEastAsia" w:hAnsi="Times New Roman" w:cs="Times New Roman"/>
        <w:noProof/>
        <w:sz w:val="20"/>
        <w:szCs w:val="20"/>
        <w:lang w:val="en-US" w:eastAsia="ru-RU"/>
      </w:rPr>
      <w:t> </w:t>
    </w:r>
    <w:r w:rsidRPr="008442F7">
      <w:rPr>
        <w:rFonts w:ascii="Times New Roman" w:eastAsiaTheme="minorEastAsia" w:hAnsi="Times New Roman" w:cs="Times New Roman"/>
        <w:noProof/>
        <w:sz w:val="20"/>
        <w:szCs w:val="20"/>
        <w:lang w:eastAsia="ru-RU"/>
      </w:rPr>
      <w:t>844</w:t>
    </w:r>
    <w:r>
      <w:rPr>
        <w:rFonts w:ascii="Times New Roman" w:eastAsiaTheme="minorEastAsia" w:hAnsi="Times New Roman" w:cs="Times New Roman"/>
        <w:noProof/>
        <w:sz w:val="20"/>
        <w:szCs w:val="20"/>
        <w:lang w:eastAsia="ru-RU"/>
      </w:rPr>
      <w:t> </w:t>
    </w:r>
    <w:r w:rsidRPr="008442F7">
      <w:rPr>
        <w:rFonts w:ascii="Times New Roman" w:eastAsiaTheme="minorEastAsia" w:hAnsi="Times New Roman" w:cs="Times New Roman"/>
        <w:noProof/>
        <w:sz w:val="20"/>
        <w:szCs w:val="20"/>
        <w:lang w:eastAsia="ru-RU"/>
      </w:rPr>
      <w:t>260 24 40 (2307)</w:t>
    </w:r>
    <w:r w:rsidR="008D0144" w:rsidRPr="00457E79">
      <w:rPr>
        <w:rFonts w:ascii="Times New Roman" w:hAnsi="Times New Roman"/>
        <w:sz w:val="20"/>
        <w:szCs w:val="20"/>
      </w:rPr>
      <w:t xml:space="preserve">, </w:t>
    </w:r>
    <w:r w:rsidRPr="00457E79">
      <w:rPr>
        <w:rFonts w:ascii="Times New Roman" w:eastAsiaTheme="minorEastAsia" w:hAnsi="Times New Roman" w:cs="Times New Roman"/>
        <w:noProof/>
        <w:sz w:val="20"/>
        <w:szCs w:val="20"/>
        <w:lang w:val="en-US" w:eastAsia="ru-RU"/>
      </w:rPr>
      <w:t>ekz</w:t>
    </w:r>
    <w:r w:rsidRPr="008442F7">
      <w:rPr>
        <w:rFonts w:ascii="Times New Roman" w:eastAsiaTheme="minorEastAsia" w:hAnsi="Times New Roman" w:cs="Times New Roman"/>
        <w:noProof/>
        <w:sz w:val="20"/>
        <w:szCs w:val="20"/>
        <w:lang w:eastAsia="ru-RU"/>
      </w:rPr>
      <w:t>_34@</w:t>
    </w:r>
    <w:r w:rsidRPr="00457E79">
      <w:rPr>
        <w:rFonts w:ascii="Times New Roman" w:eastAsiaTheme="minorEastAsia" w:hAnsi="Times New Roman" w:cs="Times New Roman"/>
        <w:noProof/>
        <w:sz w:val="20"/>
        <w:szCs w:val="20"/>
        <w:lang w:val="en-US" w:eastAsia="ru-RU"/>
      </w:rPr>
      <w:t>mail</w:t>
    </w:r>
    <w:r w:rsidRPr="008442F7">
      <w:rPr>
        <w:rFonts w:ascii="Times New Roman" w:eastAsiaTheme="minorEastAsia" w:hAnsi="Times New Roman" w:cs="Times New Roman"/>
        <w:noProof/>
        <w:sz w:val="20"/>
        <w:szCs w:val="20"/>
        <w:lang w:eastAsia="ru-RU"/>
      </w:rPr>
      <w:t>.</w:t>
    </w:r>
    <w:r w:rsidRPr="00457E79">
      <w:rPr>
        <w:rFonts w:ascii="Times New Roman" w:eastAsiaTheme="minorEastAsia" w:hAnsi="Times New Roman" w:cs="Times New Roman"/>
        <w:noProof/>
        <w:sz w:val="20"/>
        <w:szCs w:val="20"/>
        <w:lang w:val="en-US" w:eastAsia="ru-RU"/>
      </w:rPr>
      <w:t>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DD1A79" w14:textId="77777777" w:rsidR="00B85FE9" w:rsidRDefault="00B85FE9" w:rsidP="008D0144">
      <w:pPr>
        <w:spacing w:after="0" w:line="240" w:lineRule="auto"/>
      </w:pPr>
      <w:r>
        <w:separator/>
      </w:r>
    </w:p>
  </w:footnote>
  <w:footnote w:type="continuationSeparator" w:id="0">
    <w:p w14:paraId="20292962" w14:textId="77777777" w:rsidR="00B85FE9" w:rsidRDefault="00B85FE9" w:rsidP="008D01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B46FCF"/>
    <w:multiLevelType w:val="hybridMultilevel"/>
    <w:tmpl w:val="4FD62F82"/>
    <w:lvl w:ilvl="0" w:tplc="0419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1">
    <w:nsid w:val="214C2000"/>
    <w:multiLevelType w:val="hybridMultilevel"/>
    <w:tmpl w:val="C9DA23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9AD0858"/>
    <w:multiLevelType w:val="hybridMultilevel"/>
    <w:tmpl w:val="8C60EA86"/>
    <w:lvl w:ilvl="0" w:tplc="0419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3">
    <w:nsid w:val="399E10BF"/>
    <w:multiLevelType w:val="hybridMultilevel"/>
    <w:tmpl w:val="682E3EA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BAD1F84"/>
    <w:multiLevelType w:val="hybridMultilevel"/>
    <w:tmpl w:val="82B601A0"/>
    <w:lvl w:ilvl="0" w:tplc="0419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5">
    <w:nsid w:val="52CD435F"/>
    <w:multiLevelType w:val="hybridMultilevel"/>
    <w:tmpl w:val="C1EC14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F214A92"/>
    <w:multiLevelType w:val="hybridMultilevel"/>
    <w:tmpl w:val="2BC45D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5DF72D8"/>
    <w:multiLevelType w:val="hybridMultilevel"/>
    <w:tmpl w:val="2C0C18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7ED62E6B"/>
    <w:multiLevelType w:val="hybridMultilevel"/>
    <w:tmpl w:val="F0DE32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7"/>
  </w:num>
  <w:num w:numId="5">
    <w:abstractNumId w:val="2"/>
  </w:num>
  <w:num w:numId="6">
    <w:abstractNumId w:val="4"/>
  </w:num>
  <w:num w:numId="7">
    <w:abstractNumId w:val="0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89B"/>
    <w:rsid w:val="0001586E"/>
    <w:rsid w:val="000207ED"/>
    <w:rsid w:val="00025FA8"/>
    <w:rsid w:val="000344BA"/>
    <w:rsid w:val="00045198"/>
    <w:rsid w:val="00046DA8"/>
    <w:rsid w:val="00047E0B"/>
    <w:rsid w:val="00057DF2"/>
    <w:rsid w:val="00060528"/>
    <w:rsid w:val="00064701"/>
    <w:rsid w:val="00077EAA"/>
    <w:rsid w:val="00082AB7"/>
    <w:rsid w:val="000B489B"/>
    <w:rsid w:val="000C6246"/>
    <w:rsid w:val="000E0A6B"/>
    <w:rsid w:val="000F19DE"/>
    <w:rsid w:val="000F4AEF"/>
    <w:rsid w:val="00105DF6"/>
    <w:rsid w:val="0010648F"/>
    <w:rsid w:val="00110DD2"/>
    <w:rsid w:val="001234D1"/>
    <w:rsid w:val="001372BF"/>
    <w:rsid w:val="00166E84"/>
    <w:rsid w:val="001670EE"/>
    <w:rsid w:val="00196190"/>
    <w:rsid w:val="001B1F4A"/>
    <w:rsid w:val="001C6B50"/>
    <w:rsid w:val="001E0B01"/>
    <w:rsid w:val="001F5967"/>
    <w:rsid w:val="00222932"/>
    <w:rsid w:val="0023221B"/>
    <w:rsid w:val="00234AB0"/>
    <w:rsid w:val="00237F0D"/>
    <w:rsid w:val="002577DD"/>
    <w:rsid w:val="00292E56"/>
    <w:rsid w:val="00297383"/>
    <w:rsid w:val="00297FAF"/>
    <w:rsid w:val="002A507E"/>
    <w:rsid w:val="002A6429"/>
    <w:rsid w:val="002D3496"/>
    <w:rsid w:val="002E3DF9"/>
    <w:rsid w:val="002F7996"/>
    <w:rsid w:val="00306D61"/>
    <w:rsid w:val="00311912"/>
    <w:rsid w:val="00311A59"/>
    <w:rsid w:val="0031771D"/>
    <w:rsid w:val="003232F3"/>
    <w:rsid w:val="00332326"/>
    <w:rsid w:val="00347BF5"/>
    <w:rsid w:val="00347CD4"/>
    <w:rsid w:val="00357243"/>
    <w:rsid w:val="003647F5"/>
    <w:rsid w:val="003A17EB"/>
    <w:rsid w:val="003A1E3A"/>
    <w:rsid w:val="003B5A43"/>
    <w:rsid w:val="003D45D8"/>
    <w:rsid w:val="003E56CC"/>
    <w:rsid w:val="003F56B9"/>
    <w:rsid w:val="003F65E6"/>
    <w:rsid w:val="0042121A"/>
    <w:rsid w:val="0043750E"/>
    <w:rsid w:val="0044174E"/>
    <w:rsid w:val="00457E79"/>
    <w:rsid w:val="00485602"/>
    <w:rsid w:val="0048622C"/>
    <w:rsid w:val="0048658D"/>
    <w:rsid w:val="00487FB1"/>
    <w:rsid w:val="00490275"/>
    <w:rsid w:val="00490B4C"/>
    <w:rsid w:val="004A5903"/>
    <w:rsid w:val="004C727D"/>
    <w:rsid w:val="004D356B"/>
    <w:rsid w:val="004D6D57"/>
    <w:rsid w:val="004F0228"/>
    <w:rsid w:val="004F0478"/>
    <w:rsid w:val="004F1437"/>
    <w:rsid w:val="00502891"/>
    <w:rsid w:val="00523815"/>
    <w:rsid w:val="00523EB8"/>
    <w:rsid w:val="00534F78"/>
    <w:rsid w:val="005369EF"/>
    <w:rsid w:val="00542D57"/>
    <w:rsid w:val="00557E4E"/>
    <w:rsid w:val="00585DE8"/>
    <w:rsid w:val="0059027E"/>
    <w:rsid w:val="005C26DC"/>
    <w:rsid w:val="005C4244"/>
    <w:rsid w:val="005C4F90"/>
    <w:rsid w:val="005E5E72"/>
    <w:rsid w:val="005F1521"/>
    <w:rsid w:val="005F1A23"/>
    <w:rsid w:val="006008E7"/>
    <w:rsid w:val="00603266"/>
    <w:rsid w:val="0060365E"/>
    <w:rsid w:val="00607BBE"/>
    <w:rsid w:val="006268C2"/>
    <w:rsid w:val="00635AA0"/>
    <w:rsid w:val="00641041"/>
    <w:rsid w:val="00657601"/>
    <w:rsid w:val="00666025"/>
    <w:rsid w:val="00670BB2"/>
    <w:rsid w:val="006940FE"/>
    <w:rsid w:val="006A4738"/>
    <w:rsid w:val="006B00B2"/>
    <w:rsid w:val="006C69A7"/>
    <w:rsid w:val="006D6201"/>
    <w:rsid w:val="006D728D"/>
    <w:rsid w:val="007021D4"/>
    <w:rsid w:val="007424D5"/>
    <w:rsid w:val="00747016"/>
    <w:rsid w:val="0078136B"/>
    <w:rsid w:val="00781E97"/>
    <w:rsid w:val="007C5022"/>
    <w:rsid w:val="007D2C2D"/>
    <w:rsid w:val="00807E7D"/>
    <w:rsid w:val="00820469"/>
    <w:rsid w:val="008442F7"/>
    <w:rsid w:val="00854ECC"/>
    <w:rsid w:val="00881312"/>
    <w:rsid w:val="008821A6"/>
    <w:rsid w:val="00891888"/>
    <w:rsid w:val="008B0067"/>
    <w:rsid w:val="008B7FF5"/>
    <w:rsid w:val="008D0144"/>
    <w:rsid w:val="008D7DE5"/>
    <w:rsid w:val="008E60E7"/>
    <w:rsid w:val="0090510A"/>
    <w:rsid w:val="00913998"/>
    <w:rsid w:val="009145E4"/>
    <w:rsid w:val="009202AB"/>
    <w:rsid w:val="009234F2"/>
    <w:rsid w:val="009343A9"/>
    <w:rsid w:val="009347BB"/>
    <w:rsid w:val="00945D29"/>
    <w:rsid w:val="00952822"/>
    <w:rsid w:val="00961E03"/>
    <w:rsid w:val="0096712F"/>
    <w:rsid w:val="009727B2"/>
    <w:rsid w:val="00975F0A"/>
    <w:rsid w:val="00983413"/>
    <w:rsid w:val="00985878"/>
    <w:rsid w:val="009A50DE"/>
    <w:rsid w:val="009B7563"/>
    <w:rsid w:val="009B7A55"/>
    <w:rsid w:val="009C23D6"/>
    <w:rsid w:val="009D1FF9"/>
    <w:rsid w:val="009F36EB"/>
    <w:rsid w:val="00A02A60"/>
    <w:rsid w:val="00A0651F"/>
    <w:rsid w:val="00A15737"/>
    <w:rsid w:val="00A171EC"/>
    <w:rsid w:val="00A579D2"/>
    <w:rsid w:val="00A648FB"/>
    <w:rsid w:val="00A65245"/>
    <w:rsid w:val="00A85061"/>
    <w:rsid w:val="00A87CBF"/>
    <w:rsid w:val="00AA3DFD"/>
    <w:rsid w:val="00AB026A"/>
    <w:rsid w:val="00AB76A5"/>
    <w:rsid w:val="00AC1432"/>
    <w:rsid w:val="00AD6847"/>
    <w:rsid w:val="00AD6EFE"/>
    <w:rsid w:val="00B03187"/>
    <w:rsid w:val="00B42D38"/>
    <w:rsid w:val="00B53E2D"/>
    <w:rsid w:val="00B54257"/>
    <w:rsid w:val="00B85FE9"/>
    <w:rsid w:val="00B94B8E"/>
    <w:rsid w:val="00B96989"/>
    <w:rsid w:val="00BA61DB"/>
    <w:rsid w:val="00BB0455"/>
    <w:rsid w:val="00BB4DCD"/>
    <w:rsid w:val="00BE0466"/>
    <w:rsid w:val="00BE3AE6"/>
    <w:rsid w:val="00BE4FE3"/>
    <w:rsid w:val="00BF131C"/>
    <w:rsid w:val="00C050D8"/>
    <w:rsid w:val="00C22592"/>
    <w:rsid w:val="00C2530E"/>
    <w:rsid w:val="00C60EA4"/>
    <w:rsid w:val="00C65559"/>
    <w:rsid w:val="00C662B7"/>
    <w:rsid w:val="00C7303E"/>
    <w:rsid w:val="00C7533A"/>
    <w:rsid w:val="00C7553E"/>
    <w:rsid w:val="00C84CCF"/>
    <w:rsid w:val="00C92304"/>
    <w:rsid w:val="00CA3DA0"/>
    <w:rsid w:val="00CA3E27"/>
    <w:rsid w:val="00CB021A"/>
    <w:rsid w:val="00CB2C3D"/>
    <w:rsid w:val="00CD3F29"/>
    <w:rsid w:val="00CE366A"/>
    <w:rsid w:val="00D06E21"/>
    <w:rsid w:val="00D11DA5"/>
    <w:rsid w:val="00D2470E"/>
    <w:rsid w:val="00D25DCA"/>
    <w:rsid w:val="00D45C8F"/>
    <w:rsid w:val="00D5503D"/>
    <w:rsid w:val="00D5574D"/>
    <w:rsid w:val="00D61167"/>
    <w:rsid w:val="00D81418"/>
    <w:rsid w:val="00D92F93"/>
    <w:rsid w:val="00DA1E81"/>
    <w:rsid w:val="00DB0E43"/>
    <w:rsid w:val="00DE6EC5"/>
    <w:rsid w:val="00DF57E6"/>
    <w:rsid w:val="00E25F46"/>
    <w:rsid w:val="00E445A3"/>
    <w:rsid w:val="00E45DA9"/>
    <w:rsid w:val="00E5712C"/>
    <w:rsid w:val="00E84617"/>
    <w:rsid w:val="00E92C16"/>
    <w:rsid w:val="00EA09D8"/>
    <w:rsid w:val="00EB01ED"/>
    <w:rsid w:val="00EB1C74"/>
    <w:rsid w:val="00EC3911"/>
    <w:rsid w:val="00EC5EEF"/>
    <w:rsid w:val="00EC65FA"/>
    <w:rsid w:val="00ED1152"/>
    <w:rsid w:val="00ED1E9C"/>
    <w:rsid w:val="00ED6BB4"/>
    <w:rsid w:val="00EE5857"/>
    <w:rsid w:val="00EF1274"/>
    <w:rsid w:val="00F01E3F"/>
    <w:rsid w:val="00F046EA"/>
    <w:rsid w:val="00F1595F"/>
    <w:rsid w:val="00F320CD"/>
    <w:rsid w:val="00F4477C"/>
    <w:rsid w:val="00F569B5"/>
    <w:rsid w:val="00F657D9"/>
    <w:rsid w:val="00F80688"/>
    <w:rsid w:val="00F85D04"/>
    <w:rsid w:val="00F87233"/>
    <w:rsid w:val="00FA6CAB"/>
    <w:rsid w:val="00FB2055"/>
    <w:rsid w:val="00FC603F"/>
    <w:rsid w:val="00FD2583"/>
    <w:rsid w:val="00FF6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B7E58"/>
  <w15:chartTrackingRefBased/>
  <w15:docId w15:val="{AD0D0026-9A5B-4991-9BA4-A64604CC1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1432"/>
  </w:style>
  <w:style w:type="paragraph" w:styleId="1">
    <w:name w:val="heading 1"/>
    <w:basedOn w:val="a"/>
    <w:next w:val="a"/>
    <w:link w:val="10"/>
    <w:uiPriority w:val="99"/>
    <w:qFormat/>
    <w:rsid w:val="00603266"/>
    <w:pPr>
      <w:widowControl w:val="0"/>
      <w:autoSpaceDE w:val="0"/>
      <w:autoSpaceDN w:val="0"/>
      <w:adjustRightInd w:val="0"/>
      <w:spacing w:before="108" w:after="108" w:line="240" w:lineRule="auto"/>
      <w:ind w:firstLine="709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1432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5F1521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5F1521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5F1521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5F1521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5F1521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F15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F1521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807E7D"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807E7D"/>
    <w:rPr>
      <w:color w:val="954F72" w:themeColor="followedHyperlink"/>
      <w:u w:val="single"/>
    </w:rPr>
  </w:style>
  <w:style w:type="paragraph" w:styleId="ad">
    <w:name w:val="header"/>
    <w:basedOn w:val="a"/>
    <w:link w:val="ae"/>
    <w:uiPriority w:val="99"/>
    <w:unhideWhenUsed/>
    <w:rsid w:val="008D01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8D0144"/>
  </w:style>
  <w:style w:type="paragraph" w:styleId="af">
    <w:name w:val="footer"/>
    <w:basedOn w:val="a"/>
    <w:link w:val="af0"/>
    <w:uiPriority w:val="99"/>
    <w:unhideWhenUsed/>
    <w:rsid w:val="008D01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8D0144"/>
  </w:style>
  <w:style w:type="paragraph" w:styleId="af1">
    <w:name w:val="Normal (Web)"/>
    <w:basedOn w:val="a"/>
    <w:link w:val="af2"/>
    <w:uiPriority w:val="99"/>
    <w:unhideWhenUsed/>
    <w:rsid w:val="00457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Strong"/>
    <w:basedOn w:val="a0"/>
    <w:uiPriority w:val="22"/>
    <w:qFormat/>
    <w:rsid w:val="00457E79"/>
    <w:rPr>
      <w:b/>
      <w:bCs/>
    </w:rPr>
  </w:style>
  <w:style w:type="paragraph" w:styleId="af4">
    <w:name w:val="Body Text"/>
    <w:basedOn w:val="a"/>
    <w:link w:val="af5"/>
    <w:rsid w:val="00457E79"/>
    <w:pPr>
      <w:spacing w:after="120" w:line="240" w:lineRule="auto"/>
      <w:ind w:firstLine="709"/>
      <w:jc w:val="both"/>
    </w:pPr>
    <w:rPr>
      <w:rFonts w:ascii="Arial" w:eastAsia="Calibri" w:hAnsi="Arial" w:cs="Arial"/>
      <w:kern w:val="1"/>
      <w:sz w:val="24"/>
      <w:szCs w:val="24"/>
      <w:lang w:eastAsia="ar-SA"/>
    </w:rPr>
  </w:style>
  <w:style w:type="character" w:customStyle="1" w:styleId="af5">
    <w:name w:val="Основной текст Знак"/>
    <w:basedOn w:val="a0"/>
    <w:link w:val="af4"/>
    <w:rsid w:val="00457E79"/>
    <w:rPr>
      <w:rFonts w:ascii="Arial" w:eastAsia="Calibri" w:hAnsi="Arial" w:cs="Arial"/>
      <w:kern w:val="1"/>
      <w:sz w:val="24"/>
      <w:szCs w:val="24"/>
      <w:lang w:eastAsia="ar-SA"/>
    </w:rPr>
  </w:style>
  <w:style w:type="character" w:customStyle="1" w:styleId="af2">
    <w:name w:val="Обычный (веб) Знак"/>
    <w:basedOn w:val="a0"/>
    <w:link w:val="af1"/>
    <w:uiPriority w:val="99"/>
    <w:rsid w:val="00306D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603266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customStyle="1" w:styleId="articledecorationfirst">
    <w:name w:val="article_decoration_first"/>
    <w:basedOn w:val="a"/>
    <w:uiPriority w:val="99"/>
    <w:rsid w:val="00603266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Emphasis"/>
    <w:basedOn w:val="a0"/>
    <w:uiPriority w:val="20"/>
    <w:qFormat/>
    <w:rsid w:val="00603266"/>
    <w:rPr>
      <w:i/>
      <w:iCs/>
    </w:rPr>
  </w:style>
  <w:style w:type="paragraph" w:customStyle="1" w:styleId="ConsPlusCell">
    <w:name w:val="ConsPlusCell"/>
    <w:uiPriority w:val="99"/>
    <w:rsid w:val="0090510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Bodytext4">
    <w:name w:val="Body text (4)_"/>
    <w:basedOn w:val="a0"/>
    <w:link w:val="Bodytext40"/>
    <w:rsid w:val="00A87CB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Bodytext40">
    <w:name w:val="Body text (4)"/>
    <w:basedOn w:val="a"/>
    <w:link w:val="Bodytext4"/>
    <w:rsid w:val="00A87CBF"/>
    <w:pPr>
      <w:widowControl w:val="0"/>
      <w:shd w:val="clear" w:color="auto" w:fill="FFFFFF"/>
      <w:spacing w:before="600" w:after="72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Bodytext2">
    <w:name w:val="Body text (2)_"/>
    <w:basedOn w:val="a0"/>
    <w:link w:val="Bodytext20"/>
    <w:rsid w:val="00A87CB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A87CBF"/>
    <w:pPr>
      <w:widowControl w:val="0"/>
      <w:shd w:val="clear" w:color="auto" w:fill="FFFFFF"/>
      <w:spacing w:after="0" w:line="480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Bodytext214ptBold">
    <w:name w:val="Body text (2) + 14 pt;Bold"/>
    <w:basedOn w:val="Bodytext2"/>
    <w:rsid w:val="00A87CB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68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5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t.me/fkp34vl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ok.ru/group/68850591924271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vk.com/34kadast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suslugi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1FE81D-17C5-444B-B454-DB12E247F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5</Pages>
  <Words>1712</Words>
  <Characters>9764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Васильцов Никита Евгеньевич</dc:creator>
  <cp:keywords/>
  <dc:description/>
  <cp:lastModifiedBy>Голикова Евгения Валерьевна</cp:lastModifiedBy>
  <cp:revision>74</cp:revision>
  <cp:lastPrinted>2023-03-15T08:17:00Z</cp:lastPrinted>
  <dcterms:created xsi:type="dcterms:W3CDTF">2022-05-31T12:34:00Z</dcterms:created>
  <dcterms:modified xsi:type="dcterms:W3CDTF">2024-01-23T06:40:00Z</dcterms:modified>
</cp:coreProperties>
</file>