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9B23D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3E4C" w:rsidRPr="009D619F" w:rsidRDefault="00963E4C" w:rsidP="00963E4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619F">
        <w:rPr>
          <w:rFonts w:ascii="Times New Roman" w:hAnsi="Times New Roman" w:cs="Times New Roman"/>
          <w:b/>
          <w:sz w:val="28"/>
          <w:szCs w:val="28"/>
        </w:rPr>
        <w:t>Рейтинг кадастровых инженеров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963E4C" w:rsidRDefault="00963E4C" w:rsidP="00963E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E4C" w:rsidRDefault="00963E4C" w:rsidP="00963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3E4C" w:rsidRPr="008B05B3" w:rsidRDefault="00963E4C" w:rsidP="00963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E4C" w:rsidRDefault="00963E4C" w:rsidP="00963E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FD59A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FD59AE">
        <w:rPr>
          <w:rFonts w:ascii="Times New Roman" w:hAnsi="Times New Roman" w:cs="Times New Roman"/>
          <w:i/>
          <w:sz w:val="28"/>
          <w:szCs w:val="28"/>
        </w:rPr>
        <w:t>«Управлением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действий».</w:t>
      </w:r>
    </w:p>
    <w:p w:rsidR="00963E4C" w:rsidRPr="008B05B3" w:rsidRDefault="00963E4C" w:rsidP="00963E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E4C" w:rsidRPr="0037279A" w:rsidRDefault="00963E4C" w:rsidP="00963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Юрцевой Н.Н., </w:t>
      </w:r>
      <w:proofErr w:type="spellStart"/>
      <w:r w:rsidRPr="005C617D">
        <w:rPr>
          <w:rFonts w:ascii="Times New Roman" w:hAnsi="Times New Roman" w:cs="Times New Roman"/>
          <w:sz w:val="28"/>
          <w:szCs w:val="28"/>
        </w:rPr>
        <w:t>Антонцев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C61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.И.,</w:t>
      </w:r>
      <w:r w:rsidRPr="00090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Костенко Ю.Н.  (</w:t>
      </w:r>
      <w:r w:rsidRPr="007229CE">
        <w:rPr>
          <w:rFonts w:ascii="Times New Roman" w:hAnsi="Times New Roman" w:cs="Times New Roman"/>
          <w:sz w:val="28"/>
          <w:szCs w:val="28"/>
        </w:rPr>
        <w:t>Саморегул</w:t>
      </w:r>
      <w:r>
        <w:rPr>
          <w:rFonts w:ascii="Times New Roman" w:hAnsi="Times New Roman" w:cs="Times New Roman"/>
          <w:sz w:val="28"/>
          <w:szCs w:val="28"/>
        </w:rPr>
        <w:t>ируемая организация Ассоциация «</w:t>
      </w:r>
      <w:r w:rsidRPr="007229CE">
        <w:rPr>
          <w:rFonts w:ascii="Times New Roman" w:hAnsi="Times New Roman" w:cs="Times New Roman"/>
          <w:sz w:val="28"/>
          <w:szCs w:val="28"/>
        </w:rPr>
        <w:t xml:space="preserve">Некоммерческое партнерство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29CE">
        <w:rPr>
          <w:rFonts w:ascii="Times New Roman" w:hAnsi="Times New Roman" w:cs="Times New Roman"/>
          <w:sz w:val="28"/>
          <w:szCs w:val="28"/>
        </w:rPr>
        <w:t>Кадастровые инженеры юга</w:t>
      </w:r>
      <w:r>
        <w:rPr>
          <w:rFonts w:ascii="Times New Roman" w:hAnsi="Times New Roman" w:cs="Times New Roman"/>
          <w:sz w:val="28"/>
          <w:szCs w:val="28"/>
        </w:rPr>
        <w:t>»), Янковской С.В. (Ассоциация «</w:t>
      </w:r>
      <w:r w:rsidRPr="007229CE">
        <w:rPr>
          <w:rFonts w:ascii="Times New Roman" w:hAnsi="Times New Roman" w:cs="Times New Roman"/>
          <w:sz w:val="28"/>
          <w:szCs w:val="28"/>
        </w:rPr>
        <w:t>Саморегулируемая организация кадастровых инженеров</w:t>
      </w:r>
      <w:r>
        <w:rPr>
          <w:rFonts w:ascii="Times New Roman" w:hAnsi="Times New Roman" w:cs="Times New Roman"/>
          <w:sz w:val="28"/>
          <w:szCs w:val="28"/>
        </w:rPr>
        <w:t>»),</w:t>
      </w:r>
      <w:r w:rsidRPr="0082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(Ассоциация «Союз кадастровых инженеров») </w:t>
      </w:r>
      <w:r w:rsidRPr="00252174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63E4C"/>
    <w:rsid w:val="009704CE"/>
    <w:rsid w:val="00971975"/>
    <w:rsid w:val="00976BF5"/>
    <w:rsid w:val="0098069E"/>
    <w:rsid w:val="00980B75"/>
    <w:rsid w:val="00982F3E"/>
    <w:rsid w:val="00986974"/>
    <w:rsid w:val="009A27E9"/>
    <w:rsid w:val="009B23D1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93A9D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2022-10-24T08:48:00Z</dcterms:created>
  <dcterms:modified xsi:type="dcterms:W3CDTF">2022-10-24T08:48:00Z</dcterms:modified>
</cp:coreProperties>
</file>