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8709C2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 xml:space="preserve">Приложение </w:t>
      </w:r>
      <w:r w:rsidR="00182990" w:rsidRPr="008709C2">
        <w:rPr>
          <w:color w:val="FFFFFF" w:themeColor="background1"/>
          <w:sz w:val="16"/>
          <w:szCs w:val="16"/>
        </w:rPr>
        <w:t xml:space="preserve">№ </w:t>
      </w:r>
      <w:r w:rsidR="00BE09B5" w:rsidRPr="008709C2">
        <w:rPr>
          <w:color w:val="FFFFFF" w:themeColor="background1"/>
          <w:sz w:val="16"/>
          <w:szCs w:val="16"/>
        </w:rPr>
        <w:t>1</w:t>
      </w:r>
    </w:p>
    <w:p w:rsidR="00B249B8" w:rsidRPr="008709C2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>к</w:t>
      </w:r>
      <w:r w:rsidR="00182990" w:rsidRPr="008709C2">
        <w:rPr>
          <w:color w:val="FFFFFF" w:themeColor="background1"/>
          <w:sz w:val="16"/>
          <w:szCs w:val="16"/>
        </w:rPr>
        <w:t xml:space="preserve"> </w:t>
      </w:r>
      <w:r w:rsidR="00BE09B5" w:rsidRPr="008709C2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8709C2">
        <w:rPr>
          <w:color w:val="FFFFFF" w:themeColor="background1"/>
          <w:sz w:val="16"/>
          <w:szCs w:val="16"/>
        </w:rPr>
        <w:t xml:space="preserve"> </w:t>
      </w:r>
      <w:r w:rsidR="00BE09B5" w:rsidRPr="008709C2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8709C2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8709C2">
        <w:rPr>
          <w:color w:val="FFFFFF" w:themeColor="background1"/>
          <w:sz w:val="16"/>
          <w:szCs w:val="16"/>
        </w:rPr>
        <w:t>от 1 октября 2018 г. №</w:t>
      </w:r>
      <w:r w:rsidR="00BA4C2A" w:rsidRPr="008709C2">
        <w:rPr>
          <w:color w:val="FFFFFF" w:themeColor="background1"/>
          <w:sz w:val="16"/>
          <w:szCs w:val="16"/>
        </w:rPr>
        <w:t xml:space="preserve"> </w:t>
      </w:r>
      <w:r w:rsidRPr="008709C2">
        <w:rPr>
          <w:color w:val="FFFFFF" w:themeColor="background1"/>
          <w:sz w:val="16"/>
          <w:szCs w:val="16"/>
        </w:rPr>
        <w:t>201</w:t>
      </w:r>
    </w:p>
    <w:p w:rsidR="00B57FE1" w:rsidRPr="008709C2" w:rsidRDefault="00B57FE1" w:rsidP="00B57FE1">
      <w:pPr>
        <w:jc w:val="right"/>
        <w:rPr>
          <w:i/>
          <w:color w:val="FFFFFF" w:themeColor="background1"/>
          <w:sz w:val="16"/>
          <w:szCs w:val="16"/>
        </w:rPr>
      </w:pPr>
      <w:r w:rsidRPr="008709C2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BE09B5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BE09B5">
            <w:pPr>
              <w:jc w:val="center"/>
              <w:rPr>
                <w:sz w:val="20"/>
                <w:szCs w:val="20"/>
              </w:rPr>
            </w:pPr>
            <w:r>
              <w:t>муниципального района Волгоградской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535278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Петровна</w:t>
            </w: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535278" w:rsidP="00BA2C79">
            <w:pPr>
              <w:jc w:val="center"/>
              <w:rPr>
                <w:sz w:val="20"/>
                <w:szCs w:val="20"/>
              </w:rPr>
            </w:pPr>
            <w:r>
              <w:t>Российская Федерация, Волгоградская</w:t>
            </w: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BE09B5">
            <w:pPr>
              <w:jc w:val="center"/>
              <w:rPr>
                <w:sz w:val="20"/>
                <w:szCs w:val="20"/>
              </w:rPr>
            </w:pPr>
            <w:r>
              <w:t>область, Алексеевский район,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535278" w:rsidP="00651D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C82582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123654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535278" w:rsidRDefault="00535278" w:rsidP="00C82582">
            <w:pPr>
              <w:jc w:val="center"/>
              <w:rPr>
                <w:sz w:val="22"/>
                <w:szCs w:val="22"/>
              </w:rPr>
            </w:pPr>
            <w:r w:rsidRPr="00535278">
              <w:rPr>
                <w:sz w:val="22"/>
                <w:szCs w:val="22"/>
              </w:rPr>
              <w:t>Алексеевским РОВД</w:t>
            </w:r>
            <w:r w:rsidRPr="00535278">
              <w:rPr>
                <w:sz w:val="22"/>
                <w:szCs w:val="22"/>
              </w:rPr>
              <w:t xml:space="preserve"> </w:t>
            </w:r>
            <w:r w:rsidRPr="00535278">
              <w:rPr>
                <w:sz w:val="22"/>
                <w:szCs w:val="22"/>
              </w:rPr>
              <w:t>Волгоградской области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20.02.2000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35278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8902330000</w:t>
            </w: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</w:t>
            </w: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</w:t>
            </w: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535278" w:rsidP="00B14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Иванович </w:t>
            </w: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535278" w:rsidP="00E15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535278" w:rsidP="00E15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535278" w:rsidP="00E15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</w:t>
            </w: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535278" w:rsidP="00E15E05">
            <w:pPr>
              <w:jc w:val="center"/>
              <w:rPr>
                <w:sz w:val="22"/>
                <w:szCs w:val="22"/>
              </w:rPr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535278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535278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535278" w:rsidP="00A35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535278" w:rsidP="00535278">
            <w:pPr>
              <w:jc w:val="center"/>
              <w:rPr>
                <w:sz w:val="22"/>
                <w:szCs w:val="22"/>
              </w:rPr>
            </w:pPr>
            <w:r>
              <w:t xml:space="preserve">Российская Федерация, </w:t>
            </w:r>
            <w:r>
              <w:t xml:space="preserve">Волгоградская область, Алексеевский район, </w:t>
            </w: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535278" w:rsidP="00A35CEA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535278" w:rsidP="00535278">
            <w:pPr>
              <w:jc w:val="center"/>
              <w:rPr>
                <w:sz w:val="22"/>
                <w:szCs w:val="22"/>
              </w:rPr>
            </w:pPr>
            <w:r w:rsidRPr="008275F4">
              <w:rPr>
                <w:sz w:val="22"/>
                <w:szCs w:val="22"/>
              </w:rPr>
              <w:t xml:space="preserve">отдел ЗАГС администрации Алексеевского </w:t>
            </w: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535278" w:rsidP="00A35CE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275F4">
              <w:rPr>
                <w:sz w:val="22"/>
                <w:szCs w:val="22"/>
              </w:rPr>
              <w:t>униципального</w:t>
            </w:r>
            <w:r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proofErr w:type="gramStart"/>
            <w:r w:rsidRPr="000106AB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120000000000000000000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535278" w:rsidP="00BA2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утратой документа</w:t>
            </w: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535278" w:rsidP="00BA2C79">
            <w:pPr>
              <w:jc w:val="center"/>
            </w:pPr>
            <w:r>
              <w:t>12</w:t>
            </w: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535278" w:rsidP="00BA2C79">
            <w:pPr>
              <w:jc w:val="center"/>
            </w:pPr>
            <w:r>
              <w:t>декабря</w:t>
            </w: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535278" w:rsidP="00BA2C79">
            <w:r>
              <w:t>23</w:t>
            </w:r>
            <w:bookmarkStart w:id="0" w:name="_GoBack"/>
            <w:bookmarkEnd w:id="0"/>
          </w:p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FB" w:rsidRDefault="001D6AFB">
      <w:r>
        <w:separator/>
      </w:r>
    </w:p>
  </w:endnote>
  <w:endnote w:type="continuationSeparator" w:id="0">
    <w:p w:rsidR="001D6AFB" w:rsidRDefault="001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FB" w:rsidRDefault="001D6AFB">
      <w:r>
        <w:separator/>
      </w:r>
    </w:p>
  </w:footnote>
  <w:footnote w:type="continuationSeparator" w:id="0">
    <w:p w:rsidR="001D6AFB" w:rsidRDefault="001D6AFB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8709C2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8709C2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6AFB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5278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EBE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09C2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644D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210BD0-4A45-4E50-97CF-9D50270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A6E3-4E31-4286-861F-EF96E188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2024-01-26T14:02:00Z</dcterms:created>
  <dcterms:modified xsi:type="dcterms:W3CDTF">2024-02-06T14:05:00Z</dcterms:modified>
</cp:coreProperties>
</file>