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58" w:rsidRPr="003A5258" w:rsidRDefault="003A5258" w:rsidP="003A5258">
      <w:pPr>
        <w:spacing w:before="15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3A5258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:lang w:eastAsia="ru-RU"/>
        </w:rPr>
        <w:t>Информационное сообщение</w:t>
      </w:r>
    </w:p>
    <w:tbl>
      <w:tblPr>
        <w:tblW w:w="10852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6563"/>
        <w:gridCol w:w="35"/>
      </w:tblGrid>
      <w:tr w:rsidR="003A5258" w:rsidRPr="003A5258" w:rsidTr="00C7655C">
        <w:tc>
          <w:tcPr>
            <w:tcW w:w="1081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D52BB8" w:rsidRDefault="003A5258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о возможном установлении публичных сервитутов </w:t>
            </w:r>
            <w:r w:rsidR="00A64212" w:rsidRPr="00A64212">
              <w:rPr>
                <w:rFonts w:ascii="Times New Roman" w:eastAsia="Times New Roman" w:hAnsi="Times New Roman" w:cs="Times New Roman"/>
                <w:lang w:eastAsia="ru-RU"/>
              </w:rPr>
              <w:t>в целях эксплуатации объектов электросетевого хозяйства, их неотъемлемых технологических частей, необходимых для организации электро-, газо-, тепло-, водоснабжения населения электросетевого хозяйства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258" w:rsidRPr="003A5258" w:rsidTr="00C7655C">
        <w:tc>
          <w:tcPr>
            <w:tcW w:w="1081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90F" w:rsidRPr="003A5258" w:rsidTr="00D52BB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уполномоченного органа, которым рассматривается ходатайство об установлении публичного сервитута 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Алексеевского муниципального района Волгоградской области</w:t>
            </w: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D52BB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установления публичного сервитута 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D52BB8" w:rsidRDefault="00365F2A" w:rsidP="00A6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эксплуатация антенно-мачтового сооружения связи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E5" w:rsidRPr="003A5258" w:rsidTr="00D52BB8">
        <w:trPr>
          <w:trHeight w:val="126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E5" w:rsidRPr="003A5258" w:rsidRDefault="009D04E5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9D04E5" w:rsidRPr="003A5258" w:rsidRDefault="009D04E5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D04E5" w:rsidRPr="003A5258" w:rsidRDefault="009D04E5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D04E5" w:rsidRPr="003A5258" w:rsidRDefault="009D04E5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D04E5" w:rsidRPr="003A5258" w:rsidRDefault="009D04E5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E5" w:rsidRPr="003A5258" w:rsidRDefault="009D04E5" w:rsidP="001167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или иное описание местоположения земельного участка (участков), в отношении которого испрашивается публичный сервитут 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E5" w:rsidRPr="001167F6" w:rsidRDefault="009D04E5" w:rsidP="009D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область,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16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Алексеевский, </w:t>
            </w:r>
            <w:r w:rsidR="0036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Рябовский</w:t>
            </w:r>
          </w:p>
          <w:p w:rsidR="00A64212" w:rsidRPr="003A5258" w:rsidRDefault="00365F2A" w:rsidP="00A6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квартал 34:01:110007</w:t>
            </w:r>
          </w:p>
          <w:p w:rsidR="009D04E5" w:rsidRPr="003A5258" w:rsidRDefault="009D04E5" w:rsidP="009D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E5" w:rsidRPr="003A5258" w:rsidRDefault="009D04E5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D52BB8">
        <w:trPr>
          <w:trHeight w:val="459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 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5258" w:rsidRPr="00D821B5" w:rsidRDefault="003A5258" w:rsidP="001167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</w:t>
            </w:r>
            <w:r w:rsidR="004040AB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публичных сервитутов в </w:t>
            </w:r>
            <w:r w:rsidR="00917236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Алексеевского муниципального района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6FB0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сельскому хозяйству и землепользованию 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917236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область, Алексеевский район, ст. Алексеевская, </w:t>
            </w:r>
            <w:r w:rsidR="00636FB0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Советский,30. Приёмное время: понедельник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(8.00-1</w:t>
            </w:r>
            <w:r w:rsidR="00636FB0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.00), </w:t>
            </w:r>
            <w:r w:rsidR="00636FB0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-пятница (8.00-16.00) тел. 3-11-30,3-23-75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Правообладатели земельных участков, в отношении которых испрашивается публичный сервитут, если и</w:t>
            </w:r>
            <w:bookmarkStart w:id="0" w:name="_GoBack"/>
            <w:bookmarkEnd w:id="0"/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права не зарегистрированы в Едином государственном реестре недвижимости, могут подать заявления в Управление </w:t>
            </w:r>
            <w:proofErr w:type="spellStart"/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Волгоградской области об учете их прав (обременения прав)  на земельные участки с приложением копий документов, подтверждающих эти права (обременения прав), в течение </w:t>
            </w:r>
            <w:r w:rsidR="00116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со дня опубликования данного сообщения 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D52BB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Официальные сайты в информационно- </w:t>
            </w:r>
            <w:r w:rsidR="00D52BB8"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Default="00365F2A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D52BB8" w:rsidRPr="00025C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https://alex-land.ru/</w:t>
              </w:r>
            </w:hyperlink>
          </w:p>
          <w:p w:rsidR="00D52BB8" w:rsidRDefault="00365F2A" w:rsidP="003A5258">
            <w:pPr>
              <w:spacing w:after="150" w:line="240" w:lineRule="auto"/>
              <w:jc w:val="center"/>
              <w:rPr>
                <w:rFonts w:eastAsiaTheme="minorEastAsia"/>
              </w:rPr>
            </w:pPr>
            <w:hyperlink r:id="rId5" w:history="1">
              <w:r w:rsidRPr="00B3289A">
                <w:rPr>
                  <w:rStyle w:val="a4"/>
                  <w:rFonts w:eastAsiaTheme="minorEastAsia"/>
                  <w:lang w:val="en-US"/>
                </w:rPr>
                <w:t>https</w:t>
              </w:r>
              <w:r w:rsidRPr="00B3289A">
                <w:rPr>
                  <w:rStyle w:val="a4"/>
                  <w:rFonts w:eastAsiaTheme="minorEastAsia"/>
                </w:rPr>
                <w:t>://</w:t>
              </w:r>
              <w:r w:rsidRPr="00B3289A">
                <w:rPr>
                  <w:rStyle w:val="a4"/>
                  <w:rFonts w:eastAsiaTheme="minorEastAsia"/>
                  <w:lang w:val="en-US"/>
                </w:rPr>
                <w:t>www</w:t>
              </w:r>
              <w:r w:rsidRPr="00B3289A">
                <w:rPr>
                  <w:rStyle w:val="a4"/>
                  <w:rFonts w:eastAsiaTheme="minorEastAsia"/>
                </w:rPr>
                <w:t>.</w:t>
              </w:r>
              <w:proofErr w:type="spellStart"/>
              <w:r w:rsidRPr="00B3289A">
                <w:rPr>
                  <w:rStyle w:val="a4"/>
                  <w:rFonts w:eastAsiaTheme="minorEastAsia"/>
                  <w:lang w:val="en-US"/>
                </w:rPr>
                <w:t>alex</w:t>
              </w:r>
              <w:proofErr w:type="spellEnd"/>
              <w:r w:rsidRPr="00B3289A">
                <w:rPr>
                  <w:rStyle w:val="a4"/>
                  <w:rFonts w:eastAsiaTheme="minorEastAsia"/>
                </w:rPr>
                <w:t>-</w:t>
              </w:r>
              <w:r w:rsidRPr="00B3289A">
                <w:rPr>
                  <w:rStyle w:val="a4"/>
                  <w:rFonts w:eastAsiaTheme="minorEastAsia"/>
                  <w:lang w:val="en-US"/>
                </w:rPr>
                <w:t>land</w:t>
              </w:r>
              <w:r w:rsidRPr="00B3289A">
                <w:rPr>
                  <w:rStyle w:val="a4"/>
                  <w:rFonts w:eastAsiaTheme="minorEastAsia"/>
                </w:rPr>
                <w:t>.</w:t>
              </w:r>
              <w:proofErr w:type="spellStart"/>
              <w:r w:rsidRPr="00B3289A">
                <w:rPr>
                  <w:rStyle w:val="a4"/>
                  <w:rFonts w:eastAsiaTheme="minorEastAsia"/>
                  <w:lang w:val="en-US"/>
                </w:rPr>
                <w:t>ru</w:t>
              </w:r>
              <w:proofErr w:type="spellEnd"/>
              <w:r w:rsidRPr="00B3289A">
                <w:rPr>
                  <w:rStyle w:val="a4"/>
                  <w:rFonts w:eastAsiaTheme="minorEastAsia"/>
                </w:rPr>
                <w:t>/</w:t>
              </w:r>
              <w:proofErr w:type="spellStart"/>
              <w:r w:rsidRPr="00B3289A">
                <w:rPr>
                  <w:rStyle w:val="a4"/>
                  <w:rFonts w:eastAsiaTheme="minorEastAsia"/>
                  <w:lang w:val="en-US"/>
                </w:rPr>
                <w:t>zemelnye</w:t>
              </w:r>
              <w:proofErr w:type="spellEnd"/>
              <w:r w:rsidRPr="00B3289A">
                <w:rPr>
                  <w:rStyle w:val="a4"/>
                  <w:rFonts w:eastAsiaTheme="minorEastAsia"/>
                </w:rPr>
                <w:t>-</w:t>
              </w:r>
              <w:proofErr w:type="spellStart"/>
              <w:r w:rsidRPr="00B3289A">
                <w:rPr>
                  <w:rStyle w:val="a4"/>
                  <w:rFonts w:eastAsiaTheme="minorEastAsia"/>
                  <w:lang w:val="en-US"/>
                </w:rPr>
                <w:t>otnosheniya</w:t>
              </w:r>
              <w:proofErr w:type="spellEnd"/>
            </w:hyperlink>
          </w:p>
          <w:p w:rsidR="00365F2A" w:rsidRPr="003A5258" w:rsidRDefault="00365F2A" w:rsidP="00365F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https://adm-ryabovskoe.ru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E37" w:rsidRPr="00A5730A" w:rsidRDefault="003A5258" w:rsidP="00A5730A">
      <w:pPr>
        <w:spacing w:after="0" w:line="390" w:lineRule="atLeast"/>
        <w:jc w:val="both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3A5258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</w:p>
    <w:sectPr w:rsidR="000F0E37" w:rsidRPr="00A5730A" w:rsidSect="00D52BB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FB"/>
    <w:rsid w:val="000F0E37"/>
    <w:rsid w:val="001167F6"/>
    <w:rsid w:val="001A1F55"/>
    <w:rsid w:val="001D090F"/>
    <w:rsid w:val="001D2BC7"/>
    <w:rsid w:val="001F0AF9"/>
    <w:rsid w:val="002003AA"/>
    <w:rsid w:val="00365F2A"/>
    <w:rsid w:val="00375021"/>
    <w:rsid w:val="00397DBB"/>
    <w:rsid w:val="003A5258"/>
    <w:rsid w:val="003C2D9F"/>
    <w:rsid w:val="004040AB"/>
    <w:rsid w:val="004A2DF8"/>
    <w:rsid w:val="004C77E0"/>
    <w:rsid w:val="00500543"/>
    <w:rsid w:val="00503EE2"/>
    <w:rsid w:val="005746D3"/>
    <w:rsid w:val="00582C10"/>
    <w:rsid w:val="00614F37"/>
    <w:rsid w:val="00615BDB"/>
    <w:rsid w:val="006172A1"/>
    <w:rsid w:val="00620566"/>
    <w:rsid w:val="00636FB0"/>
    <w:rsid w:val="006E65A3"/>
    <w:rsid w:val="007E2A53"/>
    <w:rsid w:val="00817A36"/>
    <w:rsid w:val="00866A93"/>
    <w:rsid w:val="00894AFD"/>
    <w:rsid w:val="008B3274"/>
    <w:rsid w:val="00917236"/>
    <w:rsid w:val="00921B57"/>
    <w:rsid w:val="009C603D"/>
    <w:rsid w:val="009D04E5"/>
    <w:rsid w:val="009F2429"/>
    <w:rsid w:val="009F4661"/>
    <w:rsid w:val="00A1008D"/>
    <w:rsid w:val="00A53A63"/>
    <w:rsid w:val="00A5730A"/>
    <w:rsid w:val="00A64212"/>
    <w:rsid w:val="00AE0E20"/>
    <w:rsid w:val="00B0048F"/>
    <w:rsid w:val="00B03FC3"/>
    <w:rsid w:val="00B45CE0"/>
    <w:rsid w:val="00B478BB"/>
    <w:rsid w:val="00B54BAF"/>
    <w:rsid w:val="00B66FE1"/>
    <w:rsid w:val="00B87B3E"/>
    <w:rsid w:val="00BD15DA"/>
    <w:rsid w:val="00BD3877"/>
    <w:rsid w:val="00C14113"/>
    <w:rsid w:val="00C7655C"/>
    <w:rsid w:val="00C801FB"/>
    <w:rsid w:val="00C965A7"/>
    <w:rsid w:val="00CC2B7D"/>
    <w:rsid w:val="00CD6ABB"/>
    <w:rsid w:val="00D52BB8"/>
    <w:rsid w:val="00D821B5"/>
    <w:rsid w:val="00DE75B0"/>
    <w:rsid w:val="00E27B6F"/>
    <w:rsid w:val="00E43D95"/>
    <w:rsid w:val="00E57B98"/>
    <w:rsid w:val="00EC4436"/>
    <w:rsid w:val="00F3529F"/>
    <w:rsid w:val="00F94680"/>
    <w:rsid w:val="00F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E3BEC-71A2-4352-A18D-2D6AE9B2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E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746D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ex-land.ru/zemelnye-otnosheniya" TargetMode="External"/><Relationship Id="rId4" Type="http://schemas.openxmlformats.org/officeDocument/2006/relationships/hyperlink" Target="https://alex-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barmina000@mail.ru</dc:creator>
  <cp:keywords/>
  <dc:description/>
  <cp:lastModifiedBy>barmi</cp:lastModifiedBy>
  <cp:revision>2</cp:revision>
  <cp:lastPrinted>2024-03-11T07:30:00Z</cp:lastPrinted>
  <dcterms:created xsi:type="dcterms:W3CDTF">2024-09-04T08:13:00Z</dcterms:created>
  <dcterms:modified xsi:type="dcterms:W3CDTF">2024-09-04T08:13:00Z</dcterms:modified>
</cp:coreProperties>
</file>